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76D" w:rsidRDefault="00DA69AD" w:rsidP="008F276D">
      <w:pPr>
        <w:autoSpaceDE w:val="0"/>
        <w:autoSpaceDN w:val="0"/>
        <w:adjustRightInd w:val="0"/>
        <w:spacing w:after="0" w:line="240" w:lineRule="auto"/>
        <w:jc w:val="center"/>
        <w:rPr>
          <w:rFonts w:ascii="Times New Roman" w:hAnsi="Times New Roman" w:cs="Times New Roman"/>
          <w:b/>
          <w:color w:val="C00000"/>
          <w:sz w:val="24"/>
          <w:szCs w:val="24"/>
        </w:rPr>
      </w:pPr>
      <w:r w:rsidRPr="00A11D98">
        <w:rPr>
          <w:rFonts w:ascii="Times New Roman" w:hAnsi="Times New Roman" w:cs="Times New Roman"/>
          <w:b/>
          <w:color w:val="C00000"/>
          <w:sz w:val="24"/>
          <w:szCs w:val="24"/>
        </w:rPr>
        <w:t>И</w:t>
      </w:r>
      <w:r w:rsidR="007B56CE" w:rsidRPr="00A11D98">
        <w:rPr>
          <w:rFonts w:ascii="Times New Roman" w:hAnsi="Times New Roman" w:cs="Times New Roman"/>
          <w:b/>
          <w:color w:val="C00000"/>
          <w:sz w:val="24"/>
          <w:szCs w:val="24"/>
        </w:rPr>
        <w:t xml:space="preserve">нструкция по </w:t>
      </w:r>
      <w:r w:rsidR="00722FE0" w:rsidRPr="00A11D98">
        <w:rPr>
          <w:rFonts w:ascii="Times New Roman" w:hAnsi="Times New Roman" w:cs="Times New Roman"/>
          <w:b/>
          <w:color w:val="C00000"/>
          <w:sz w:val="24"/>
          <w:szCs w:val="24"/>
        </w:rPr>
        <w:t xml:space="preserve">поклейке, хранению и эксплуатации </w:t>
      </w:r>
      <w:r w:rsidR="007B56CE" w:rsidRPr="00A11D98">
        <w:rPr>
          <w:rFonts w:ascii="Times New Roman" w:hAnsi="Times New Roman" w:cs="Times New Roman"/>
          <w:b/>
          <w:color w:val="C00000"/>
          <w:sz w:val="24"/>
          <w:szCs w:val="24"/>
        </w:rPr>
        <w:t xml:space="preserve"> </w:t>
      </w:r>
      <w:r w:rsidR="0081105C" w:rsidRPr="00A11D98">
        <w:rPr>
          <w:rFonts w:ascii="Times New Roman" w:hAnsi="Times New Roman" w:cs="Times New Roman"/>
          <w:b/>
          <w:color w:val="C00000"/>
          <w:sz w:val="24"/>
          <w:szCs w:val="24"/>
        </w:rPr>
        <w:t>фото</w:t>
      </w:r>
      <w:r w:rsidR="007B56CE" w:rsidRPr="00A11D98">
        <w:rPr>
          <w:rFonts w:ascii="Times New Roman" w:hAnsi="Times New Roman" w:cs="Times New Roman"/>
          <w:b/>
          <w:color w:val="C00000"/>
          <w:sz w:val="24"/>
          <w:szCs w:val="24"/>
        </w:rPr>
        <w:t>обоев</w:t>
      </w:r>
      <w:r w:rsidR="00037B5A">
        <w:rPr>
          <w:rFonts w:ascii="Times New Roman" w:hAnsi="Times New Roman" w:cs="Times New Roman"/>
          <w:b/>
          <w:color w:val="C00000"/>
          <w:sz w:val="24"/>
          <w:szCs w:val="24"/>
        </w:rPr>
        <w:t xml:space="preserve"> на </w:t>
      </w:r>
      <w:r w:rsidR="00961604">
        <w:rPr>
          <w:rFonts w:ascii="Times New Roman" w:hAnsi="Times New Roman" w:cs="Times New Roman"/>
          <w:b/>
          <w:color w:val="C00000"/>
          <w:sz w:val="24"/>
          <w:szCs w:val="24"/>
        </w:rPr>
        <w:t>флизелин</w:t>
      </w:r>
      <w:r w:rsidR="00651AE8">
        <w:rPr>
          <w:rFonts w:ascii="Times New Roman" w:hAnsi="Times New Roman" w:cs="Times New Roman"/>
          <w:b/>
          <w:color w:val="C00000"/>
          <w:sz w:val="24"/>
          <w:szCs w:val="24"/>
        </w:rPr>
        <w:t xml:space="preserve">овой основе </w:t>
      </w:r>
      <w:r w:rsidR="00324EF4">
        <w:rPr>
          <w:rFonts w:ascii="Times New Roman" w:hAnsi="Times New Roman" w:cs="Times New Roman"/>
          <w:b/>
          <w:color w:val="C00000"/>
          <w:sz w:val="24"/>
          <w:szCs w:val="24"/>
        </w:rPr>
        <w:t>«Холст»</w:t>
      </w:r>
    </w:p>
    <w:p w:rsidR="008F276D" w:rsidRDefault="008F276D" w:rsidP="008F276D">
      <w:pPr>
        <w:autoSpaceDE w:val="0"/>
        <w:autoSpaceDN w:val="0"/>
        <w:adjustRightInd w:val="0"/>
        <w:spacing w:after="0" w:line="240" w:lineRule="auto"/>
        <w:jc w:val="center"/>
        <w:rPr>
          <w:rFonts w:ascii="Times New Roman" w:hAnsi="Times New Roman" w:cs="Times New Roman"/>
          <w:b/>
          <w:color w:val="C00000"/>
          <w:sz w:val="24"/>
          <w:szCs w:val="24"/>
        </w:rPr>
      </w:pPr>
      <w:bookmarkStart w:id="0" w:name="_GoBack"/>
      <w:bookmarkEnd w:id="0"/>
    </w:p>
    <w:p w:rsidR="007B56CE" w:rsidRPr="00282F49" w:rsidRDefault="007B56CE" w:rsidP="008F276D">
      <w:pPr>
        <w:autoSpaceDE w:val="0"/>
        <w:autoSpaceDN w:val="0"/>
        <w:adjustRightInd w:val="0"/>
        <w:spacing w:after="0" w:line="240" w:lineRule="auto"/>
        <w:jc w:val="center"/>
        <w:rPr>
          <w:rFonts w:ascii="Times New Roman" w:hAnsi="Times New Roman" w:cs="Times New Roman"/>
          <w:b/>
          <w:color w:val="E36C0A" w:themeColor="accent6" w:themeShade="BF"/>
          <w:sz w:val="20"/>
          <w:szCs w:val="20"/>
        </w:rPr>
      </w:pPr>
      <w:r w:rsidRPr="00282F49">
        <w:rPr>
          <w:rFonts w:ascii="Times New Roman" w:hAnsi="Times New Roman" w:cs="Times New Roman"/>
          <w:b/>
          <w:color w:val="E36C0A" w:themeColor="accent6" w:themeShade="BF"/>
          <w:sz w:val="20"/>
          <w:szCs w:val="20"/>
        </w:rPr>
        <w:t>Подготовка стен</w:t>
      </w:r>
    </w:p>
    <w:p w:rsidR="007B56CE" w:rsidRPr="00282F49" w:rsidRDefault="007B56CE" w:rsidP="00FE2107">
      <w:pPr>
        <w:autoSpaceDE w:val="0"/>
        <w:autoSpaceDN w:val="0"/>
        <w:adjustRightInd w:val="0"/>
        <w:spacing w:after="0" w:line="240" w:lineRule="auto"/>
        <w:jc w:val="both"/>
        <w:rPr>
          <w:rFonts w:ascii="Times New Roman" w:hAnsi="Times New Roman" w:cs="Times New Roman"/>
          <w:color w:val="000000"/>
          <w:sz w:val="20"/>
          <w:szCs w:val="20"/>
        </w:rPr>
      </w:pPr>
      <w:r w:rsidRPr="00282F49">
        <w:rPr>
          <w:rFonts w:ascii="Times New Roman" w:hAnsi="Times New Roman" w:cs="Times New Roman"/>
          <w:b/>
          <w:bCs/>
          <w:color w:val="000000"/>
          <w:sz w:val="20"/>
          <w:szCs w:val="20"/>
        </w:rPr>
        <w:t xml:space="preserve">1. </w:t>
      </w:r>
      <w:r w:rsidRPr="00282F49">
        <w:rPr>
          <w:rFonts w:ascii="Times New Roman" w:hAnsi="Times New Roman" w:cs="Times New Roman"/>
          <w:color w:val="000000"/>
          <w:sz w:val="20"/>
          <w:szCs w:val="20"/>
        </w:rPr>
        <w:t>Удалите со стен стар</w:t>
      </w:r>
      <w:r w:rsidR="00AB0002" w:rsidRPr="00282F49">
        <w:rPr>
          <w:rFonts w:ascii="Times New Roman" w:hAnsi="Times New Roman" w:cs="Times New Roman"/>
          <w:color w:val="000000"/>
          <w:sz w:val="20"/>
          <w:szCs w:val="20"/>
        </w:rPr>
        <w:t xml:space="preserve">ые обои, грязь и </w:t>
      </w:r>
      <w:r w:rsidR="00285081">
        <w:rPr>
          <w:rFonts w:ascii="Times New Roman" w:hAnsi="Times New Roman" w:cs="Times New Roman"/>
          <w:color w:val="000000"/>
          <w:sz w:val="20"/>
          <w:szCs w:val="20"/>
        </w:rPr>
        <w:t>пятна. В случае</w:t>
      </w:r>
      <w:r w:rsidRPr="00282F49">
        <w:rPr>
          <w:rFonts w:ascii="Times New Roman" w:hAnsi="Times New Roman" w:cs="Times New Roman"/>
          <w:color w:val="000000"/>
          <w:sz w:val="20"/>
          <w:szCs w:val="20"/>
        </w:rPr>
        <w:t xml:space="preserve"> если стены были окрашены, необходимо удалить со стен всю краску.</w:t>
      </w:r>
    </w:p>
    <w:p w:rsidR="007B56CE" w:rsidRPr="00282F49" w:rsidRDefault="007B56CE" w:rsidP="00FE2107">
      <w:pPr>
        <w:autoSpaceDE w:val="0"/>
        <w:autoSpaceDN w:val="0"/>
        <w:adjustRightInd w:val="0"/>
        <w:spacing w:after="0" w:line="240" w:lineRule="auto"/>
        <w:jc w:val="both"/>
        <w:rPr>
          <w:rFonts w:ascii="Times New Roman" w:hAnsi="Times New Roman" w:cs="Times New Roman"/>
          <w:color w:val="000000"/>
          <w:sz w:val="20"/>
          <w:szCs w:val="20"/>
        </w:rPr>
      </w:pPr>
      <w:r w:rsidRPr="00282F49">
        <w:rPr>
          <w:rFonts w:ascii="Times New Roman" w:hAnsi="Times New Roman" w:cs="Times New Roman"/>
          <w:b/>
          <w:bCs/>
          <w:color w:val="000000"/>
          <w:sz w:val="20"/>
          <w:szCs w:val="20"/>
        </w:rPr>
        <w:t xml:space="preserve">2. </w:t>
      </w:r>
      <w:r w:rsidRPr="00282F49">
        <w:rPr>
          <w:rFonts w:ascii="Times New Roman" w:hAnsi="Times New Roman" w:cs="Times New Roman"/>
          <w:color w:val="000000"/>
          <w:sz w:val="20"/>
          <w:szCs w:val="20"/>
        </w:rPr>
        <w:t>При наличии на стенах трещин</w:t>
      </w:r>
      <w:r w:rsidR="0073336A" w:rsidRPr="00282F49">
        <w:rPr>
          <w:rFonts w:ascii="Times New Roman" w:hAnsi="Times New Roman" w:cs="Times New Roman"/>
          <w:color w:val="000000"/>
          <w:sz w:val="20"/>
          <w:szCs w:val="20"/>
        </w:rPr>
        <w:t>, скол</w:t>
      </w:r>
      <w:r w:rsidRPr="00282F49">
        <w:rPr>
          <w:rFonts w:ascii="Times New Roman" w:hAnsi="Times New Roman" w:cs="Times New Roman"/>
          <w:color w:val="000000"/>
          <w:sz w:val="20"/>
          <w:szCs w:val="20"/>
        </w:rPr>
        <w:t xml:space="preserve"> и неровностей их необходимо заделать.</w:t>
      </w:r>
    </w:p>
    <w:p w:rsidR="00AB67B1" w:rsidRPr="00282F49" w:rsidRDefault="00AB0002" w:rsidP="00FE2107">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82F49">
        <w:rPr>
          <w:rFonts w:ascii="Times New Roman" w:hAnsi="Times New Roman" w:cs="Times New Roman"/>
          <w:b/>
          <w:bCs/>
          <w:color w:val="000000"/>
          <w:sz w:val="20"/>
          <w:szCs w:val="20"/>
        </w:rPr>
        <w:t xml:space="preserve">3. </w:t>
      </w:r>
      <w:r w:rsidR="007B56CE" w:rsidRPr="00282F49">
        <w:rPr>
          <w:rFonts w:ascii="Times New Roman" w:hAnsi="Times New Roman" w:cs="Times New Roman"/>
          <w:color w:val="000000"/>
          <w:sz w:val="20"/>
          <w:szCs w:val="20"/>
        </w:rPr>
        <w:t>Оклеиваемую поверхнос</w:t>
      </w:r>
      <w:r w:rsidR="00BA75F9">
        <w:rPr>
          <w:rFonts w:ascii="Times New Roman" w:hAnsi="Times New Roman" w:cs="Times New Roman"/>
          <w:color w:val="000000"/>
          <w:sz w:val="20"/>
          <w:szCs w:val="20"/>
        </w:rPr>
        <w:t>ть (включая листы гипсокартона)</w:t>
      </w:r>
      <w:r w:rsidR="007B56CE" w:rsidRPr="00282F49">
        <w:rPr>
          <w:rFonts w:ascii="Times New Roman" w:hAnsi="Times New Roman" w:cs="Times New Roman"/>
          <w:color w:val="000000"/>
          <w:sz w:val="20"/>
          <w:szCs w:val="20"/>
        </w:rPr>
        <w:t xml:space="preserve"> необходимо выровнять, </w:t>
      </w:r>
      <w:r w:rsidR="0073336A" w:rsidRPr="00282F49">
        <w:rPr>
          <w:rFonts w:ascii="Times New Roman" w:hAnsi="Times New Roman" w:cs="Times New Roman"/>
          <w:color w:val="000000"/>
          <w:sz w:val="20"/>
          <w:szCs w:val="20"/>
        </w:rPr>
        <w:t xml:space="preserve">равномерно </w:t>
      </w:r>
      <w:r w:rsidR="007B56CE" w:rsidRPr="00282F49">
        <w:rPr>
          <w:rFonts w:ascii="Times New Roman" w:hAnsi="Times New Roman" w:cs="Times New Roman"/>
          <w:color w:val="000000"/>
          <w:sz w:val="20"/>
          <w:szCs w:val="20"/>
        </w:rPr>
        <w:t>зашпаклевать и обработать акриловой грунтовкой глубокого проникновения.</w:t>
      </w:r>
      <w:r w:rsidR="00AB67B1" w:rsidRPr="00282F49">
        <w:rPr>
          <w:rFonts w:ascii="Times New Roman" w:eastAsia="Times New Roman" w:hAnsi="Times New Roman" w:cs="Times New Roman"/>
          <w:sz w:val="20"/>
          <w:szCs w:val="20"/>
          <w:lang w:eastAsia="ar-SA"/>
        </w:rPr>
        <w:t xml:space="preserve"> Если в составе грунтовки нет антисептика, дополнительно обработать антисептиком</w:t>
      </w:r>
      <w:r w:rsidR="008D735F" w:rsidRPr="00282F49">
        <w:rPr>
          <w:rFonts w:ascii="Times New Roman" w:eastAsia="Times New Roman" w:hAnsi="Times New Roman" w:cs="Times New Roman"/>
          <w:sz w:val="20"/>
          <w:szCs w:val="20"/>
          <w:lang w:eastAsia="ar-SA"/>
        </w:rPr>
        <w:t xml:space="preserve">. В грунтовку рекомендуется добавить белую водоэмульсионную </w:t>
      </w:r>
      <w:r w:rsidR="00866973" w:rsidRPr="00282F49">
        <w:rPr>
          <w:rFonts w:ascii="Times New Roman" w:eastAsia="Times New Roman" w:hAnsi="Times New Roman" w:cs="Times New Roman"/>
          <w:sz w:val="20"/>
          <w:szCs w:val="20"/>
          <w:lang w:eastAsia="ar-SA"/>
        </w:rPr>
        <w:t xml:space="preserve">интерьерную </w:t>
      </w:r>
      <w:r w:rsidR="008D735F" w:rsidRPr="00282F49">
        <w:rPr>
          <w:rFonts w:ascii="Times New Roman" w:eastAsia="Times New Roman" w:hAnsi="Times New Roman" w:cs="Times New Roman"/>
          <w:sz w:val="20"/>
          <w:szCs w:val="20"/>
          <w:lang w:eastAsia="ar-SA"/>
        </w:rPr>
        <w:t>краску в пропорции 1:1</w:t>
      </w:r>
      <w:r w:rsidR="004D0455" w:rsidRPr="00282F49">
        <w:rPr>
          <w:rFonts w:ascii="Times New Roman" w:eastAsia="Times New Roman" w:hAnsi="Times New Roman" w:cs="Times New Roman"/>
          <w:sz w:val="20"/>
          <w:szCs w:val="20"/>
          <w:lang w:eastAsia="ar-SA"/>
        </w:rPr>
        <w:t xml:space="preserve">, </w:t>
      </w:r>
      <w:r w:rsidR="004B5FDE" w:rsidRPr="00282F49">
        <w:rPr>
          <w:rFonts w:ascii="Times New Roman" w:eastAsia="Times New Roman" w:hAnsi="Times New Roman" w:cs="Times New Roman"/>
          <w:sz w:val="20"/>
          <w:szCs w:val="20"/>
          <w:lang w:eastAsia="ar-SA"/>
        </w:rPr>
        <w:t xml:space="preserve">что особенно важно при </w:t>
      </w:r>
      <w:r w:rsidR="004D0455" w:rsidRPr="00282F49">
        <w:rPr>
          <w:rFonts w:ascii="Times New Roman" w:eastAsia="Times New Roman" w:hAnsi="Times New Roman" w:cs="Times New Roman"/>
          <w:sz w:val="20"/>
          <w:szCs w:val="20"/>
          <w:lang w:eastAsia="ar-SA"/>
        </w:rPr>
        <w:t>поклейке светлых обоев</w:t>
      </w:r>
      <w:r w:rsidR="008D735F" w:rsidRPr="00282F49">
        <w:rPr>
          <w:rFonts w:ascii="Times New Roman" w:eastAsia="Times New Roman" w:hAnsi="Times New Roman" w:cs="Times New Roman"/>
          <w:sz w:val="20"/>
          <w:szCs w:val="20"/>
          <w:lang w:eastAsia="ar-SA"/>
        </w:rPr>
        <w:t>.</w:t>
      </w:r>
    </w:p>
    <w:p w:rsidR="00FE2107" w:rsidRPr="00282F49" w:rsidRDefault="007B56CE" w:rsidP="00FE2107">
      <w:pPr>
        <w:autoSpaceDE w:val="0"/>
        <w:autoSpaceDN w:val="0"/>
        <w:adjustRightInd w:val="0"/>
        <w:spacing w:after="0" w:line="240" w:lineRule="auto"/>
        <w:jc w:val="both"/>
        <w:rPr>
          <w:rFonts w:ascii="Times New Roman" w:hAnsi="Times New Roman" w:cs="Times New Roman"/>
          <w:color w:val="000000"/>
          <w:sz w:val="20"/>
          <w:szCs w:val="20"/>
        </w:rPr>
      </w:pPr>
      <w:r w:rsidRPr="00282F49">
        <w:rPr>
          <w:rFonts w:ascii="Times New Roman" w:hAnsi="Times New Roman" w:cs="Times New Roman"/>
          <w:b/>
          <w:bCs/>
          <w:color w:val="000000"/>
          <w:sz w:val="20"/>
          <w:szCs w:val="20"/>
        </w:rPr>
        <w:t xml:space="preserve">4. </w:t>
      </w:r>
      <w:r w:rsidRPr="00282F49">
        <w:rPr>
          <w:rFonts w:ascii="Times New Roman" w:hAnsi="Times New Roman" w:cs="Times New Roman"/>
          <w:color w:val="000000"/>
          <w:sz w:val="20"/>
          <w:szCs w:val="20"/>
        </w:rPr>
        <w:t>На оклеиваемой поверхности не должна находиться сетка «Паутинка» (стекловолокно).</w:t>
      </w:r>
    </w:p>
    <w:p w:rsidR="007B56CE" w:rsidRPr="00282F49" w:rsidRDefault="007B56CE" w:rsidP="00FE2107">
      <w:pPr>
        <w:autoSpaceDE w:val="0"/>
        <w:autoSpaceDN w:val="0"/>
        <w:adjustRightInd w:val="0"/>
        <w:spacing w:after="0" w:line="240" w:lineRule="auto"/>
        <w:jc w:val="both"/>
        <w:rPr>
          <w:rFonts w:ascii="Times New Roman" w:hAnsi="Times New Roman" w:cs="Times New Roman"/>
          <w:color w:val="000000"/>
          <w:sz w:val="20"/>
          <w:szCs w:val="20"/>
        </w:rPr>
      </w:pPr>
      <w:r w:rsidRPr="00282F49">
        <w:rPr>
          <w:rFonts w:ascii="Times New Roman" w:hAnsi="Times New Roman" w:cs="Times New Roman"/>
          <w:b/>
          <w:bCs/>
          <w:color w:val="000000"/>
          <w:sz w:val="20"/>
          <w:szCs w:val="20"/>
        </w:rPr>
        <w:t xml:space="preserve">5. </w:t>
      </w:r>
      <w:r w:rsidRPr="00282F49">
        <w:rPr>
          <w:rFonts w:ascii="Times New Roman" w:hAnsi="Times New Roman" w:cs="Times New Roman"/>
          <w:color w:val="000000"/>
          <w:sz w:val="20"/>
          <w:szCs w:val="20"/>
        </w:rPr>
        <w:t>Различные дефекты стен, не удаленные при их подготовке, будут видны после наклейки обоев и могут повлиять на качество оклейки (возможно возникновение так называемых «пузырей» на полотнах обоев, расхождение стыков полотен обоев, отклеивание полотен обоев и т.д.)</w:t>
      </w:r>
    </w:p>
    <w:p w:rsidR="007B56CE" w:rsidRPr="00282F49" w:rsidRDefault="007B56CE" w:rsidP="00FE2107">
      <w:pPr>
        <w:autoSpaceDE w:val="0"/>
        <w:autoSpaceDN w:val="0"/>
        <w:adjustRightInd w:val="0"/>
        <w:spacing w:after="0" w:line="240" w:lineRule="auto"/>
        <w:jc w:val="both"/>
        <w:rPr>
          <w:rFonts w:ascii="Times New Roman" w:hAnsi="Times New Roman" w:cs="Times New Roman"/>
          <w:color w:val="000000"/>
          <w:sz w:val="20"/>
          <w:szCs w:val="20"/>
        </w:rPr>
      </w:pPr>
      <w:r w:rsidRPr="00282F49">
        <w:rPr>
          <w:rFonts w:ascii="Times New Roman" w:hAnsi="Times New Roman" w:cs="Times New Roman"/>
          <w:b/>
          <w:bCs/>
          <w:color w:val="000000"/>
          <w:sz w:val="20"/>
          <w:szCs w:val="20"/>
        </w:rPr>
        <w:t xml:space="preserve">6. </w:t>
      </w:r>
      <w:r w:rsidRPr="00282F49">
        <w:rPr>
          <w:rFonts w:ascii="Times New Roman" w:hAnsi="Times New Roman" w:cs="Times New Roman"/>
          <w:color w:val="000000"/>
          <w:sz w:val="20"/>
          <w:szCs w:val="20"/>
        </w:rPr>
        <w:t>Оклеиваемая поверхность должна быть сухой, ровной, твердой, немного шероховатой, прочной, слегка впитывающей влагу, нейтральной (без присутствия щелочей), без пыли, жира, трещин, неровностей, грязи, пятен, следов краски.</w:t>
      </w:r>
    </w:p>
    <w:p w:rsidR="007B56CE" w:rsidRPr="00282F49" w:rsidRDefault="007B56CE" w:rsidP="00FE2107">
      <w:pPr>
        <w:autoSpaceDE w:val="0"/>
        <w:autoSpaceDN w:val="0"/>
        <w:adjustRightInd w:val="0"/>
        <w:spacing w:after="0" w:line="240" w:lineRule="auto"/>
        <w:jc w:val="both"/>
        <w:rPr>
          <w:rFonts w:ascii="Times New Roman" w:hAnsi="Times New Roman" w:cs="Times New Roman"/>
          <w:color w:val="000000"/>
          <w:sz w:val="20"/>
          <w:szCs w:val="20"/>
        </w:rPr>
      </w:pPr>
      <w:r w:rsidRPr="00282F49">
        <w:rPr>
          <w:rFonts w:ascii="Times New Roman" w:hAnsi="Times New Roman" w:cs="Times New Roman"/>
          <w:b/>
          <w:bCs/>
          <w:color w:val="000000"/>
          <w:sz w:val="20"/>
          <w:szCs w:val="20"/>
        </w:rPr>
        <w:t xml:space="preserve">7. </w:t>
      </w:r>
      <w:r w:rsidRPr="00282F49">
        <w:rPr>
          <w:rFonts w:ascii="Times New Roman" w:hAnsi="Times New Roman" w:cs="Times New Roman"/>
          <w:color w:val="000000"/>
          <w:sz w:val="20"/>
          <w:szCs w:val="20"/>
        </w:rPr>
        <w:t>Нельзя клеить обои на не полностью просохшие стены. В противном случае возможны нежелательные изменения цвета и отслаивание обоев.</w:t>
      </w:r>
    </w:p>
    <w:p w:rsidR="007B56CE" w:rsidRPr="00282F49" w:rsidRDefault="00285081" w:rsidP="00FE2107">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8. </w:t>
      </w:r>
      <w:r w:rsidR="007B56CE" w:rsidRPr="00282F49">
        <w:rPr>
          <w:rFonts w:ascii="Times New Roman" w:hAnsi="Times New Roman" w:cs="Times New Roman"/>
          <w:color w:val="000000"/>
          <w:sz w:val="20"/>
          <w:szCs w:val="20"/>
        </w:rPr>
        <w:t>Работы по наклеиванию обоев проводите пр</w:t>
      </w:r>
      <w:r w:rsidR="008B3C3B">
        <w:rPr>
          <w:rFonts w:ascii="Times New Roman" w:hAnsi="Times New Roman" w:cs="Times New Roman"/>
          <w:color w:val="000000"/>
          <w:sz w:val="20"/>
          <w:szCs w:val="20"/>
        </w:rPr>
        <w:t>и комнатной температуре 18–</w:t>
      </w:r>
      <w:r w:rsidR="004D2C9E">
        <w:rPr>
          <w:rFonts w:ascii="Times New Roman" w:hAnsi="Times New Roman" w:cs="Times New Roman"/>
          <w:color w:val="000000"/>
          <w:sz w:val="20"/>
          <w:szCs w:val="20"/>
        </w:rPr>
        <w:t>25°С, влажность около 40 г%</w:t>
      </w:r>
      <w:r w:rsidR="008B3C3B">
        <w:rPr>
          <w:rFonts w:ascii="Times New Roman" w:hAnsi="Times New Roman" w:cs="Times New Roman"/>
          <w:color w:val="000000"/>
          <w:sz w:val="20"/>
          <w:szCs w:val="20"/>
        </w:rPr>
        <w:t>.</w:t>
      </w:r>
      <w:r w:rsidR="00903FBE">
        <w:rPr>
          <w:rFonts w:ascii="Times New Roman" w:hAnsi="Times New Roman" w:cs="Times New Roman"/>
          <w:color w:val="000000"/>
          <w:sz w:val="20"/>
          <w:szCs w:val="20"/>
        </w:rPr>
        <w:t xml:space="preserve"> Помещение не должно сильно отапливаться, в нем не должно быть сквозняков!</w:t>
      </w:r>
    </w:p>
    <w:p w:rsidR="007B56CE" w:rsidRPr="00282F49" w:rsidRDefault="007B56CE" w:rsidP="00FE2107">
      <w:pPr>
        <w:autoSpaceDE w:val="0"/>
        <w:autoSpaceDN w:val="0"/>
        <w:adjustRightInd w:val="0"/>
        <w:spacing w:after="0" w:line="240" w:lineRule="auto"/>
        <w:jc w:val="both"/>
        <w:rPr>
          <w:rFonts w:ascii="Times New Roman" w:hAnsi="Times New Roman" w:cs="Times New Roman"/>
          <w:color w:val="000000"/>
          <w:sz w:val="20"/>
          <w:szCs w:val="20"/>
        </w:rPr>
      </w:pPr>
      <w:r w:rsidRPr="00282F49">
        <w:rPr>
          <w:rFonts w:ascii="Times New Roman" w:hAnsi="Times New Roman" w:cs="Times New Roman"/>
          <w:b/>
          <w:color w:val="000000"/>
          <w:sz w:val="20"/>
          <w:szCs w:val="20"/>
        </w:rPr>
        <w:t>9</w:t>
      </w:r>
      <w:r w:rsidRPr="00282F49">
        <w:rPr>
          <w:rFonts w:ascii="Times New Roman" w:hAnsi="Times New Roman" w:cs="Times New Roman"/>
          <w:color w:val="000000"/>
          <w:sz w:val="20"/>
          <w:szCs w:val="20"/>
        </w:rPr>
        <w:t xml:space="preserve">. </w:t>
      </w:r>
      <w:r w:rsidR="00A51137" w:rsidRPr="00282F49">
        <w:rPr>
          <w:rFonts w:ascii="Times New Roman" w:hAnsi="Times New Roman" w:cs="Times New Roman"/>
          <w:color w:val="000000"/>
          <w:sz w:val="20"/>
          <w:szCs w:val="20"/>
        </w:rPr>
        <w:t>Поверхность стен должна быть равномерно светлая.</w:t>
      </w:r>
      <w:r w:rsidRPr="00282F49">
        <w:rPr>
          <w:rFonts w:ascii="Times New Roman" w:hAnsi="Times New Roman" w:cs="Times New Roman"/>
          <w:color w:val="000000"/>
          <w:sz w:val="20"/>
          <w:szCs w:val="20"/>
        </w:rPr>
        <w:t xml:space="preserve">  </w:t>
      </w:r>
    </w:p>
    <w:p w:rsidR="00F7664E" w:rsidRDefault="00F7664E" w:rsidP="00FE2107">
      <w:pPr>
        <w:autoSpaceDE w:val="0"/>
        <w:autoSpaceDN w:val="0"/>
        <w:adjustRightInd w:val="0"/>
        <w:spacing w:after="0" w:line="240" w:lineRule="auto"/>
        <w:jc w:val="both"/>
        <w:rPr>
          <w:rFonts w:ascii="Times New Roman" w:hAnsi="Times New Roman" w:cs="Times New Roman"/>
          <w:color w:val="000000"/>
          <w:sz w:val="20"/>
          <w:szCs w:val="20"/>
        </w:rPr>
      </w:pPr>
      <w:r w:rsidRPr="00282F49">
        <w:rPr>
          <w:rFonts w:ascii="Times New Roman" w:hAnsi="Times New Roman" w:cs="Times New Roman"/>
          <w:b/>
          <w:color w:val="000000"/>
          <w:sz w:val="20"/>
          <w:szCs w:val="20"/>
        </w:rPr>
        <w:t>10.</w:t>
      </w:r>
      <w:r w:rsidRPr="00282F49">
        <w:rPr>
          <w:rFonts w:ascii="Times New Roman" w:hAnsi="Times New Roman" w:cs="Times New Roman"/>
          <w:color w:val="000000"/>
          <w:sz w:val="20"/>
          <w:szCs w:val="20"/>
        </w:rPr>
        <w:t xml:space="preserve"> Все углы помещения должны быть строго вертикальными, а линия стыка стены и потолка была выведена по уровню</w:t>
      </w:r>
      <w:r w:rsidR="00FE2107" w:rsidRPr="00282F49">
        <w:rPr>
          <w:rFonts w:ascii="Times New Roman" w:hAnsi="Times New Roman" w:cs="Times New Roman"/>
          <w:color w:val="000000"/>
          <w:sz w:val="20"/>
          <w:szCs w:val="20"/>
        </w:rPr>
        <w:t xml:space="preserve"> </w:t>
      </w:r>
      <w:r w:rsidR="0082554C" w:rsidRPr="00282F49">
        <w:rPr>
          <w:rFonts w:ascii="Times New Roman" w:hAnsi="Times New Roman" w:cs="Times New Roman"/>
          <w:color w:val="000000"/>
          <w:sz w:val="20"/>
          <w:szCs w:val="20"/>
        </w:rPr>
        <w:t>(пол и потолок горизонтальны и параллельны друг другу</w:t>
      </w:r>
      <w:r w:rsidR="001D0449" w:rsidRPr="00282F49">
        <w:rPr>
          <w:rFonts w:ascii="Times New Roman" w:hAnsi="Times New Roman" w:cs="Times New Roman"/>
          <w:color w:val="000000"/>
          <w:sz w:val="20"/>
          <w:szCs w:val="20"/>
        </w:rPr>
        <w:t>)</w:t>
      </w:r>
      <w:r w:rsidRPr="00282F49">
        <w:rPr>
          <w:rFonts w:ascii="Times New Roman" w:hAnsi="Times New Roman" w:cs="Times New Roman"/>
          <w:color w:val="000000"/>
          <w:sz w:val="20"/>
          <w:szCs w:val="20"/>
        </w:rPr>
        <w:t xml:space="preserve">. Если углы не будут вертикальными, то полотно обоев на второй и следующих по очереди стенах начнет «гулять» вверх или вниз. И справиться с этим можно будет только стыкуя </w:t>
      </w:r>
      <w:r w:rsidR="008B3C3B">
        <w:rPr>
          <w:rFonts w:ascii="Times New Roman" w:hAnsi="Times New Roman" w:cs="Times New Roman"/>
          <w:color w:val="000000"/>
          <w:sz w:val="20"/>
          <w:szCs w:val="20"/>
        </w:rPr>
        <w:t xml:space="preserve">отдельные полотна в углах. </w:t>
      </w:r>
    </w:p>
    <w:p w:rsidR="00961604" w:rsidRPr="00282F49" w:rsidRDefault="00961604" w:rsidP="00FE2107">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 xml:space="preserve">Предупреждение: </w:t>
      </w:r>
      <w:r w:rsidRPr="00961604">
        <w:rPr>
          <w:rFonts w:ascii="Times New Roman" w:hAnsi="Times New Roman" w:cs="Times New Roman"/>
          <w:color w:val="000000"/>
          <w:sz w:val="20"/>
          <w:szCs w:val="20"/>
        </w:rPr>
        <w:t>Очень сильное нажатие на нож может привести к повреждению стены, что может привести к тому, что стык обоев станет более заметен, особенно на темных цветах. Для того, чтобы предотвратить повреждение стены при разрезании обоев, на месте стыков обоев до нанесения клея рекомендуется приклеить вертикальную полосу малярного скотча.</w:t>
      </w:r>
    </w:p>
    <w:p w:rsidR="00FE2107" w:rsidRPr="00282F49" w:rsidRDefault="00FE2107" w:rsidP="007B56CE">
      <w:pPr>
        <w:autoSpaceDE w:val="0"/>
        <w:autoSpaceDN w:val="0"/>
        <w:adjustRightInd w:val="0"/>
        <w:spacing w:after="0" w:line="240" w:lineRule="auto"/>
        <w:rPr>
          <w:rFonts w:ascii="Times New Roman" w:hAnsi="Times New Roman" w:cs="Times New Roman"/>
          <w:b/>
          <w:color w:val="FF0000"/>
          <w:sz w:val="20"/>
          <w:szCs w:val="20"/>
        </w:rPr>
      </w:pPr>
    </w:p>
    <w:p w:rsidR="00CD428F" w:rsidRPr="00282F49" w:rsidRDefault="00CD428F" w:rsidP="007B56CE">
      <w:pPr>
        <w:autoSpaceDE w:val="0"/>
        <w:autoSpaceDN w:val="0"/>
        <w:adjustRightInd w:val="0"/>
        <w:spacing w:after="0" w:line="240" w:lineRule="auto"/>
        <w:rPr>
          <w:rFonts w:ascii="Times New Roman" w:hAnsi="Times New Roman" w:cs="Times New Roman"/>
          <w:b/>
          <w:color w:val="FF6600"/>
          <w:sz w:val="20"/>
          <w:szCs w:val="20"/>
        </w:rPr>
      </w:pPr>
      <w:r w:rsidRPr="00282F49">
        <w:rPr>
          <w:rFonts w:ascii="Times New Roman" w:hAnsi="Times New Roman" w:cs="Times New Roman"/>
          <w:b/>
          <w:color w:val="FF6600"/>
          <w:sz w:val="20"/>
          <w:szCs w:val="20"/>
        </w:rPr>
        <w:t>Проверка фотообоев.</w:t>
      </w:r>
    </w:p>
    <w:p w:rsidR="00072048" w:rsidRPr="00072048" w:rsidRDefault="00072048" w:rsidP="00072048">
      <w:pPr>
        <w:autoSpaceDE w:val="0"/>
        <w:autoSpaceDN w:val="0"/>
        <w:adjustRightInd w:val="0"/>
        <w:spacing w:after="0" w:line="240" w:lineRule="auto"/>
        <w:rPr>
          <w:rFonts w:ascii="Times New Roman" w:hAnsi="Times New Roman" w:cs="Times New Roman"/>
          <w:b/>
          <w:sz w:val="20"/>
          <w:szCs w:val="20"/>
        </w:rPr>
      </w:pPr>
      <w:r w:rsidRPr="00072048">
        <w:rPr>
          <w:rFonts w:ascii="Times New Roman" w:hAnsi="Times New Roman" w:cs="Times New Roman"/>
          <w:b/>
          <w:sz w:val="20"/>
          <w:szCs w:val="20"/>
        </w:rPr>
        <w:t xml:space="preserve">Фотообои необходимо проверить до того, как соберетесь их клеить. Производственным браком являются дефекты печати, нестыковка изображения на соседних полосах, нестыковка отдельных полос по цвету, значительное несоответствие (более 5%) цвета на фотообоях и на цветопробе, при условии, что разница между изготовлением цветопробы и фотообоев составляла не более 10 рабочих дней.  Браком не является несовпадение цвета на фотообоях и на компьютерном мониторе.   </w:t>
      </w:r>
    </w:p>
    <w:p w:rsidR="00E65E69" w:rsidRPr="00282F49" w:rsidRDefault="00072048" w:rsidP="00072048">
      <w:pPr>
        <w:autoSpaceDE w:val="0"/>
        <w:autoSpaceDN w:val="0"/>
        <w:adjustRightInd w:val="0"/>
        <w:spacing w:after="0" w:line="240" w:lineRule="auto"/>
        <w:rPr>
          <w:rFonts w:ascii="Times New Roman" w:hAnsi="Times New Roman" w:cs="Times New Roman"/>
          <w:b/>
          <w:sz w:val="20"/>
          <w:szCs w:val="20"/>
        </w:rPr>
      </w:pPr>
      <w:r w:rsidRPr="00072048">
        <w:rPr>
          <w:rFonts w:ascii="Times New Roman" w:hAnsi="Times New Roman" w:cs="Times New Roman"/>
          <w:b/>
          <w:sz w:val="20"/>
          <w:szCs w:val="20"/>
        </w:rPr>
        <w:t>Перепечатка фотообоев за счет производителя возможна только в том случае, если вы еще не пытались их клеить.</w:t>
      </w:r>
    </w:p>
    <w:p w:rsidR="00CD428F" w:rsidRPr="00AD0A02" w:rsidRDefault="00CD428F" w:rsidP="007B56CE">
      <w:pPr>
        <w:autoSpaceDE w:val="0"/>
        <w:autoSpaceDN w:val="0"/>
        <w:adjustRightInd w:val="0"/>
        <w:spacing w:after="0" w:line="240" w:lineRule="auto"/>
        <w:rPr>
          <w:rFonts w:ascii="Times New Roman" w:hAnsi="Times New Roman" w:cs="Times New Roman"/>
          <w:color w:val="E36C0A" w:themeColor="accent6" w:themeShade="BF"/>
          <w:sz w:val="20"/>
          <w:szCs w:val="20"/>
        </w:rPr>
      </w:pPr>
    </w:p>
    <w:p w:rsidR="00221758" w:rsidRPr="00AD0A02" w:rsidRDefault="007B56CE" w:rsidP="007B56CE">
      <w:pPr>
        <w:autoSpaceDE w:val="0"/>
        <w:autoSpaceDN w:val="0"/>
        <w:adjustRightInd w:val="0"/>
        <w:spacing w:after="0" w:line="240" w:lineRule="auto"/>
        <w:rPr>
          <w:rFonts w:ascii="Times New Roman" w:hAnsi="Times New Roman" w:cs="Times New Roman"/>
          <w:b/>
          <w:color w:val="E36C0A" w:themeColor="accent6" w:themeShade="BF"/>
          <w:sz w:val="20"/>
          <w:szCs w:val="20"/>
        </w:rPr>
      </w:pPr>
      <w:r w:rsidRPr="00AD0A02">
        <w:rPr>
          <w:rFonts w:ascii="Times New Roman" w:hAnsi="Times New Roman" w:cs="Times New Roman"/>
          <w:b/>
          <w:color w:val="E36C0A" w:themeColor="accent6" w:themeShade="BF"/>
          <w:sz w:val="20"/>
          <w:szCs w:val="20"/>
        </w:rPr>
        <w:t>Клей</w:t>
      </w:r>
    </w:p>
    <w:tbl>
      <w:tblPr>
        <w:tblStyle w:val="ab"/>
        <w:tblW w:w="0" w:type="auto"/>
        <w:tblLook w:val="04A0" w:firstRow="1" w:lastRow="0" w:firstColumn="1" w:lastColumn="0" w:noHBand="0" w:noVBand="1"/>
      </w:tblPr>
      <w:tblGrid>
        <w:gridCol w:w="7338"/>
        <w:gridCol w:w="1842"/>
        <w:gridCol w:w="2374"/>
      </w:tblGrid>
      <w:tr w:rsidR="00961604" w:rsidTr="00961604">
        <w:trPr>
          <w:trHeight w:val="1353"/>
        </w:trPr>
        <w:tc>
          <w:tcPr>
            <w:tcW w:w="7338" w:type="dxa"/>
          </w:tcPr>
          <w:p w:rsidR="00961604" w:rsidRPr="00961604" w:rsidRDefault="00961604" w:rsidP="00AD0A02">
            <w:pPr>
              <w:autoSpaceDE w:val="0"/>
              <w:autoSpaceDN w:val="0"/>
              <w:adjustRightInd w:val="0"/>
              <w:rPr>
                <w:rFonts w:ascii="Times New Roman" w:hAnsi="Times New Roman" w:cs="Times New Roman"/>
                <w:b/>
                <w:sz w:val="20"/>
                <w:szCs w:val="20"/>
                <w:u w:val="single"/>
              </w:rPr>
            </w:pPr>
            <w:r w:rsidRPr="00961604">
              <w:rPr>
                <w:rFonts w:ascii="Times New Roman" w:hAnsi="Times New Roman" w:cs="Times New Roman"/>
                <w:b/>
                <w:sz w:val="20"/>
                <w:szCs w:val="20"/>
                <w:u w:val="single"/>
              </w:rPr>
              <w:t>Рекомендуем!!</w:t>
            </w:r>
          </w:p>
          <w:p w:rsidR="007B5447" w:rsidRPr="00AD0A02" w:rsidRDefault="007B5447" w:rsidP="007B54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Келид</w:t>
            </w:r>
            <w:r w:rsidRPr="00AD0A02">
              <w:rPr>
                <w:rFonts w:ascii="Times New Roman" w:hAnsi="Times New Roman" w:cs="Times New Roman"/>
                <w:sz w:val="20"/>
                <w:szCs w:val="20"/>
              </w:rPr>
              <w:t xml:space="preserve"> (</w:t>
            </w:r>
            <w:r>
              <w:rPr>
                <w:rFonts w:ascii="Times New Roman" w:hAnsi="Times New Roman" w:cs="Times New Roman"/>
                <w:sz w:val="20"/>
                <w:szCs w:val="20"/>
                <w:lang w:val="en-US"/>
              </w:rPr>
              <w:t>Quelyd</w:t>
            </w:r>
            <w:r w:rsidRPr="00AD0A02">
              <w:rPr>
                <w:rFonts w:ascii="Times New Roman" w:hAnsi="Times New Roman" w:cs="Times New Roman"/>
                <w:sz w:val="20"/>
                <w:szCs w:val="20"/>
              </w:rPr>
              <w:t xml:space="preserve">) для всех видов обоев. Клей </w:t>
            </w:r>
            <w:r>
              <w:rPr>
                <w:rFonts w:ascii="Times New Roman" w:hAnsi="Times New Roman" w:cs="Times New Roman"/>
                <w:sz w:val="20"/>
                <w:szCs w:val="20"/>
                <w:lang w:val="en-US"/>
              </w:rPr>
              <w:t>c</w:t>
            </w:r>
            <w:r w:rsidRPr="00A51244">
              <w:rPr>
                <w:rFonts w:ascii="Times New Roman" w:hAnsi="Times New Roman" w:cs="Times New Roman"/>
                <w:sz w:val="20"/>
                <w:szCs w:val="20"/>
              </w:rPr>
              <w:t xml:space="preserve"> </w:t>
            </w:r>
            <w:r>
              <w:rPr>
                <w:rFonts w:ascii="Times New Roman" w:hAnsi="Times New Roman" w:cs="Times New Roman"/>
                <w:sz w:val="20"/>
                <w:szCs w:val="20"/>
              </w:rPr>
              <w:t xml:space="preserve">розовым индикатором. </w:t>
            </w:r>
            <w:r w:rsidRPr="00AD0A02">
              <w:rPr>
                <w:rFonts w:ascii="Times New Roman" w:hAnsi="Times New Roman" w:cs="Times New Roman"/>
                <w:sz w:val="20"/>
                <w:szCs w:val="20"/>
              </w:rPr>
              <w:t xml:space="preserve">Расход </w:t>
            </w:r>
            <w:r>
              <w:rPr>
                <w:rFonts w:ascii="Times New Roman" w:hAnsi="Times New Roman" w:cs="Times New Roman"/>
                <w:sz w:val="20"/>
                <w:szCs w:val="20"/>
              </w:rPr>
              <w:t xml:space="preserve"> </w:t>
            </w:r>
            <w:r w:rsidRPr="00AD0A02">
              <w:rPr>
                <w:rFonts w:ascii="Times New Roman" w:hAnsi="Times New Roman" w:cs="Times New Roman"/>
                <w:sz w:val="20"/>
                <w:szCs w:val="20"/>
              </w:rPr>
              <w:t>клея–</w:t>
            </w:r>
            <w:r>
              <w:rPr>
                <w:rFonts w:ascii="Times New Roman" w:hAnsi="Times New Roman" w:cs="Times New Roman"/>
                <w:sz w:val="20"/>
                <w:szCs w:val="20"/>
              </w:rPr>
              <w:t>1 упаковка (300 гр)</w:t>
            </w:r>
            <w:r w:rsidRPr="00AD0A02">
              <w:rPr>
                <w:rFonts w:ascii="Times New Roman" w:hAnsi="Times New Roman" w:cs="Times New Roman"/>
                <w:sz w:val="20"/>
                <w:szCs w:val="20"/>
              </w:rPr>
              <w:t xml:space="preserve"> /</w:t>
            </w:r>
            <w:r>
              <w:rPr>
                <w:rFonts w:ascii="Times New Roman" w:hAnsi="Times New Roman" w:cs="Times New Roman"/>
                <w:sz w:val="20"/>
                <w:szCs w:val="20"/>
              </w:rPr>
              <w:t>8-9</w:t>
            </w:r>
            <w:r w:rsidRPr="00AD0A02">
              <w:rPr>
                <w:rFonts w:ascii="Times New Roman" w:hAnsi="Times New Roman" w:cs="Times New Roman"/>
                <w:sz w:val="20"/>
                <w:szCs w:val="20"/>
              </w:rPr>
              <w:t xml:space="preserve"> кв.м. </w:t>
            </w:r>
          </w:p>
          <w:p w:rsidR="00961604" w:rsidRDefault="007B5447" w:rsidP="00AD0A02">
            <w:pPr>
              <w:autoSpaceDE w:val="0"/>
              <w:autoSpaceDN w:val="0"/>
              <w:adjustRightInd w:val="0"/>
              <w:rPr>
                <w:rFonts w:ascii="Times New Roman" w:hAnsi="Times New Roman" w:cs="Times New Roman"/>
                <w:b/>
                <w:sz w:val="20"/>
                <w:szCs w:val="20"/>
              </w:rPr>
            </w:pPr>
            <w:r>
              <w:rPr>
                <w:noProof/>
                <w:lang w:eastAsia="ru-RU"/>
              </w:rPr>
              <w:drawing>
                <wp:anchor distT="0" distB="0" distL="114300" distR="114300" simplePos="0" relativeHeight="251703296" behindDoc="0" locked="0" layoutInCell="1" allowOverlap="1" wp14:anchorId="4E85B3E3" wp14:editId="7A52FACE">
                  <wp:simplePos x="0" y="0"/>
                  <wp:positionH relativeFrom="column">
                    <wp:posOffset>151765</wp:posOffset>
                  </wp:positionH>
                  <wp:positionV relativeFrom="paragraph">
                    <wp:posOffset>-527050</wp:posOffset>
                  </wp:positionV>
                  <wp:extent cx="952500" cy="10318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31875"/>
                          </a:xfrm>
                          <a:prstGeom prst="rect">
                            <a:avLst/>
                          </a:prstGeom>
                        </pic:spPr>
                      </pic:pic>
                    </a:graphicData>
                  </a:graphic>
                  <wp14:sizeRelH relativeFrom="page">
                    <wp14:pctWidth>0</wp14:pctWidth>
                  </wp14:sizeRelH>
                  <wp14:sizeRelV relativeFrom="page">
                    <wp14:pctHeight>0</wp14:pctHeight>
                  </wp14:sizeRelV>
                </wp:anchor>
              </w:drawing>
            </w:r>
          </w:p>
        </w:tc>
        <w:tc>
          <w:tcPr>
            <w:tcW w:w="1842" w:type="dxa"/>
          </w:tcPr>
          <w:p w:rsidR="00961604" w:rsidRDefault="007B5447" w:rsidP="007B56CE">
            <w:pPr>
              <w:autoSpaceDE w:val="0"/>
              <w:autoSpaceDN w:val="0"/>
              <w:adjustRightInd w:val="0"/>
              <w:rPr>
                <w:rFonts w:ascii="Times New Roman" w:hAnsi="Times New Roman" w:cs="Times New Roman"/>
                <w:b/>
                <w:sz w:val="20"/>
                <w:szCs w:val="20"/>
              </w:rPr>
            </w:pPr>
            <w:r>
              <w:rPr>
                <w:noProof/>
                <w:lang w:eastAsia="ru-RU"/>
              </w:rPr>
              <w:drawing>
                <wp:inline distT="0" distB="0" distL="0" distR="0" wp14:anchorId="6AA39827" wp14:editId="2111097B">
                  <wp:extent cx="972355" cy="1218344"/>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1996" cy="1217894"/>
                          </a:xfrm>
                          <a:prstGeom prst="rect">
                            <a:avLst/>
                          </a:prstGeom>
                        </pic:spPr>
                      </pic:pic>
                    </a:graphicData>
                  </a:graphic>
                </wp:inline>
              </w:drawing>
            </w:r>
          </w:p>
        </w:tc>
        <w:tc>
          <w:tcPr>
            <w:tcW w:w="2374" w:type="dxa"/>
          </w:tcPr>
          <w:p w:rsidR="00961604" w:rsidRDefault="00961604" w:rsidP="007B56CE">
            <w:pPr>
              <w:autoSpaceDE w:val="0"/>
              <w:autoSpaceDN w:val="0"/>
              <w:adjustRightInd w:val="0"/>
              <w:rPr>
                <w:rFonts w:ascii="Times New Roman" w:hAnsi="Times New Roman" w:cs="Times New Roman"/>
                <w:b/>
                <w:sz w:val="20"/>
                <w:szCs w:val="20"/>
              </w:rPr>
            </w:pPr>
            <w:r>
              <w:rPr>
                <w:rFonts w:ascii="Times New Roman" w:hAnsi="Times New Roman" w:cs="Times New Roman"/>
                <w:b/>
                <w:noProof/>
                <w:sz w:val="20"/>
                <w:szCs w:val="20"/>
                <w:lang w:eastAsia="ru-RU"/>
              </w:rPr>
              <w:drawing>
                <wp:inline distT="0" distB="0" distL="0" distR="0" wp14:anchorId="3030449D" wp14:editId="46C4FE78">
                  <wp:extent cx="952500" cy="1183230"/>
                  <wp:effectExtent l="0" t="0" r="0" b="0"/>
                  <wp:docPr id="2" name="Рисунок 2" descr="C:\Users\123\Desktop\Кел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Келид.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183230"/>
                          </a:xfrm>
                          <a:prstGeom prst="rect">
                            <a:avLst/>
                          </a:prstGeom>
                          <a:noFill/>
                          <a:ln>
                            <a:noFill/>
                          </a:ln>
                        </pic:spPr>
                      </pic:pic>
                    </a:graphicData>
                  </a:graphic>
                </wp:inline>
              </w:drawing>
            </w:r>
          </w:p>
        </w:tc>
      </w:tr>
      <w:tr w:rsidR="00AD0A02" w:rsidTr="00572976">
        <w:trPr>
          <w:trHeight w:val="215"/>
        </w:trPr>
        <w:tc>
          <w:tcPr>
            <w:tcW w:w="11554" w:type="dxa"/>
            <w:gridSpan w:val="3"/>
          </w:tcPr>
          <w:p w:rsidR="00AD0A02" w:rsidRPr="00AD0A02" w:rsidRDefault="00AD0A02" w:rsidP="00AD0A02">
            <w:pPr>
              <w:autoSpaceDE w:val="0"/>
              <w:autoSpaceDN w:val="0"/>
              <w:adjustRightInd w:val="0"/>
              <w:jc w:val="center"/>
              <w:rPr>
                <w:rFonts w:ascii="Times New Roman" w:hAnsi="Times New Roman" w:cs="Times New Roman"/>
                <w:b/>
                <w:noProof/>
                <w:sz w:val="20"/>
                <w:szCs w:val="20"/>
                <w:lang w:eastAsia="ru-RU"/>
              </w:rPr>
            </w:pPr>
            <w:r w:rsidRPr="00AD0A02">
              <w:rPr>
                <w:rFonts w:ascii="Times New Roman" w:hAnsi="Times New Roman" w:cs="Times New Roman"/>
                <w:b/>
                <w:noProof/>
                <w:sz w:val="20"/>
                <w:szCs w:val="20"/>
                <w:lang w:eastAsia="ru-RU"/>
              </w:rPr>
              <w:t>Не используйте огнеопасные клеи! Клей наносится на стену, а не на обои.</w:t>
            </w:r>
          </w:p>
        </w:tc>
      </w:tr>
    </w:tbl>
    <w:p w:rsidR="00AD0A02" w:rsidRPr="00282F49" w:rsidRDefault="00AD0A02" w:rsidP="007B56CE">
      <w:pPr>
        <w:autoSpaceDE w:val="0"/>
        <w:autoSpaceDN w:val="0"/>
        <w:adjustRightInd w:val="0"/>
        <w:spacing w:after="0" w:line="240" w:lineRule="auto"/>
        <w:rPr>
          <w:rFonts w:ascii="Times New Roman" w:hAnsi="Times New Roman" w:cs="Times New Roman"/>
          <w:b/>
          <w:color w:val="E36C0A" w:themeColor="accent6" w:themeShade="BF"/>
          <w:sz w:val="20"/>
          <w:szCs w:val="20"/>
        </w:rPr>
      </w:pPr>
    </w:p>
    <w:p w:rsidR="001F4826" w:rsidRPr="00282F49" w:rsidRDefault="002F3316" w:rsidP="00FE2107">
      <w:pPr>
        <w:autoSpaceDE w:val="0"/>
        <w:autoSpaceDN w:val="0"/>
        <w:adjustRightInd w:val="0"/>
        <w:spacing w:after="0" w:line="240" w:lineRule="auto"/>
        <w:jc w:val="both"/>
        <w:rPr>
          <w:rFonts w:ascii="Times New Roman" w:hAnsi="Times New Roman" w:cs="Times New Roman"/>
          <w:sz w:val="20"/>
          <w:szCs w:val="20"/>
        </w:rPr>
      </w:pPr>
      <w:r w:rsidRPr="00282F49">
        <w:rPr>
          <w:rFonts w:ascii="Times New Roman" w:hAnsi="Times New Roman" w:cs="Times New Roman"/>
          <w:b/>
          <w:bCs/>
          <w:sz w:val="20"/>
          <w:szCs w:val="20"/>
        </w:rPr>
        <w:t>1</w:t>
      </w:r>
      <w:r w:rsidR="007B56CE" w:rsidRPr="00282F49">
        <w:rPr>
          <w:rFonts w:ascii="Times New Roman" w:hAnsi="Times New Roman" w:cs="Times New Roman"/>
          <w:b/>
          <w:bCs/>
          <w:sz w:val="20"/>
          <w:szCs w:val="20"/>
        </w:rPr>
        <w:t xml:space="preserve">. </w:t>
      </w:r>
      <w:r w:rsidRPr="00282F49">
        <w:rPr>
          <w:rFonts w:ascii="Times New Roman" w:hAnsi="Times New Roman" w:cs="Times New Roman"/>
          <w:sz w:val="20"/>
          <w:szCs w:val="20"/>
        </w:rPr>
        <w:t>Клей равномерно наносится на стену</w:t>
      </w:r>
      <w:r w:rsidR="00EB0C80" w:rsidRPr="00282F49">
        <w:rPr>
          <w:rFonts w:ascii="Times New Roman" w:hAnsi="Times New Roman" w:cs="Times New Roman"/>
          <w:sz w:val="20"/>
          <w:szCs w:val="20"/>
        </w:rPr>
        <w:t xml:space="preserve"> в вертикальном направлении</w:t>
      </w:r>
      <w:r w:rsidR="007B56CE" w:rsidRPr="00282F49">
        <w:rPr>
          <w:rFonts w:ascii="Times New Roman" w:hAnsi="Times New Roman" w:cs="Times New Roman"/>
          <w:sz w:val="20"/>
          <w:szCs w:val="20"/>
        </w:rPr>
        <w:t xml:space="preserve"> с помощью </w:t>
      </w:r>
      <w:r w:rsidR="001310BF" w:rsidRPr="00282F49">
        <w:rPr>
          <w:rFonts w:ascii="Times New Roman" w:hAnsi="Times New Roman" w:cs="Times New Roman"/>
          <w:sz w:val="20"/>
          <w:szCs w:val="20"/>
        </w:rPr>
        <w:t xml:space="preserve">шерстяного </w:t>
      </w:r>
      <w:r w:rsidR="007B56CE" w:rsidRPr="00282F49">
        <w:rPr>
          <w:rFonts w:ascii="Times New Roman" w:hAnsi="Times New Roman" w:cs="Times New Roman"/>
          <w:sz w:val="20"/>
          <w:szCs w:val="20"/>
        </w:rPr>
        <w:t>валика.</w:t>
      </w:r>
      <w:r w:rsidR="001F4826" w:rsidRPr="00282F49">
        <w:rPr>
          <w:rFonts w:ascii="Times New Roman" w:hAnsi="Times New Roman" w:cs="Times New Roman"/>
          <w:sz w:val="20"/>
          <w:szCs w:val="20"/>
        </w:rPr>
        <w:t xml:space="preserve"> Выдержать нанесенный клей на стене в течени</w:t>
      </w:r>
      <w:r w:rsidR="009300C6" w:rsidRPr="00282F49">
        <w:rPr>
          <w:rFonts w:ascii="Times New Roman" w:hAnsi="Times New Roman" w:cs="Times New Roman"/>
          <w:sz w:val="20"/>
          <w:szCs w:val="20"/>
        </w:rPr>
        <w:t>е</w:t>
      </w:r>
      <w:r w:rsidR="001F4826" w:rsidRPr="00282F49">
        <w:rPr>
          <w:rFonts w:ascii="Times New Roman" w:hAnsi="Times New Roman" w:cs="Times New Roman"/>
          <w:sz w:val="20"/>
          <w:szCs w:val="20"/>
        </w:rPr>
        <w:t xml:space="preserve"> 15</w:t>
      </w:r>
      <w:r w:rsidR="00C7453C" w:rsidRPr="00282F49">
        <w:rPr>
          <w:rFonts w:ascii="Times New Roman" w:hAnsi="Times New Roman" w:cs="Times New Roman"/>
          <w:sz w:val="20"/>
          <w:szCs w:val="20"/>
        </w:rPr>
        <w:t>-20</w:t>
      </w:r>
      <w:r w:rsidR="001F4826" w:rsidRPr="00282F49">
        <w:rPr>
          <w:rFonts w:ascii="Times New Roman" w:hAnsi="Times New Roman" w:cs="Times New Roman"/>
          <w:sz w:val="20"/>
          <w:szCs w:val="20"/>
        </w:rPr>
        <w:t xml:space="preserve"> минут, до тех пор, пока он не станет слегка вязким.  </w:t>
      </w:r>
      <w:r w:rsidR="00494C70" w:rsidRPr="00282F49">
        <w:rPr>
          <w:rFonts w:ascii="Times New Roman" w:hAnsi="Times New Roman" w:cs="Times New Roman"/>
          <w:sz w:val="20"/>
          <w:szCs w:val="20"/>
        </w:rPr>
        <w:t>Обязательно п</w:t>
      </w:r>
      <w:r w:rsidR="00B30818" w:rsidRPr="00282F49">
        <w:rPr>
          <w:rFonts w:ascii="Times New Roman" w:hAnsi="Times New Roman" w:cs="Times New Roman"/>
          <w:sz w:val="20"/>
          <w:szCs w:val="20"/>
        </w:rPr>
        <w:t>роверьте, не появилось ли участков на стене</w:t>
      </w:r>
      <w:r w:rsidR="00494C70" w:rsidRPr="00282F49">
        <w:rPr>
          <w:rFonts w:ascii="Times New Roman" w:hAnsi="Times New Roman" w:cs="Times New Roman"/>
          <w:sz w:val="20"/>
          <w:szCs w:val="20"/>
        </w:rPr>
        <w:t>, где клей подсох.</w:t>
      </w:r>
      <w:r w:rsidR="00B30818" w:rsidRPr="00282F49">
        <w:rPr>
          <w:rFonts w:ascii="Times New Roman" w:hAnsi="Times New Roman" w:cs="Times New Roman"/>
          <w:sz w:val="20"/>
          <w:szCs w:val="20"/>
        </w:rPr>
        <w:t xml:space="preserve"> </w:t>
      </w:r>
      <w:r w:rsidR="00494C70" w:rsidRPr="00282F49">
        <w:rPr>
          <w:rFonts w:ascii="Times New Roman" w:hAnsi="Times New Roman" w:cs="Times New Roman"/>
          <w:sz w:val="20"/>
          <w:szCs w:val="20"/>
        </w:rPr>
        <w:t>Если клей успел местами подсохнуть,</w:t>
      </w:r>
      <w:r w:rsidR="00C51AA7" w:rsidRPr="00282F49">
        <w:rPr>
          <w:rFonts w:ascii="Times New Roman" w:hAnsi="Times New Roman" w:cs="Times New Roman"/>
          <w:sz w:val="20"/>
          <w:szCs w:val="20"/>
        </w:rPr>
        <w:t xml:space="preserve"> </w:t>
      </w:r>
      <w:r w:rsidR="00FE2107" w:rsidRPr="00282F49">
        <w:rPr>
          <w:rFonts w:ascii="Times New Roman" w:hAnsi="Times New Roman" w:cs="Times New Roman"/>
          <w:sz w:val="20"/>
          <w:szCs w:val="20"/>
        </w:rPr>
        <w:t>значит,</w:t>
      </w:r>
      <w:r w:rsidR="00494C70" w:rsidRPr="00282F49">
        <w:rPr>
          <w:rFonts w:ascii="Times New Roman" w:hAnsi="Times New Roman" w:cs="Times New Roman"/>
          <w:sz w:val="20"/>
          <w:szCs w:val="20"/>
        </w:rPr>
        <w:t xml:space="preserve"> стена была недостаточно пропитана</w:t>
      </w:r>
      <w:r w:rsidR="0034385B" w:rsidRPr="00282F49">
        <w:rPr>
          <w:rFonts w:ascii="Times New Roman" w:hAnsi="Times New Roman" w:cs="Times New Roman"/>
          <w:sz w:val="20"/>
          <w:szCs w:val="20"/>
        </w:rPr>
        <w:t xml:space="preserve">. Причины этого неравномерное нанесение клея, или </w:t>
      </w:r>
      <w:r w:rsidR="00494C70" w:rsidRPr="00282F49">
        <w:rPr>
          <w:rFonts w:ascii="Times New Roman" w:hAnsi="Times New Roman" w:cs="Times New Roman"/>
          <w:sz w:val="20"/>
          <w:szCs w:val="20"/>
        </w:rPr>
        <w:t xml:space="preserve"> неравномерн</w:t>
      </w:r>
      <w:r w:rsidR="0034385B" w:rsidRPr="00282F49">
        <w:rPr>
          <w:rFonts w:ascii="Times New Roman" w:hAnsi="Times New Roman" w:cs="Times New Roman"/>
          <w:sz w:val="20"/>
          <w:szCs w:val="20"/>
        </w:rPr>
        <w:t>ая</w:t>
      </w:r>
      <w:r w:rsidR="00494C70" w:rsidRPr="00282F49">
        <w:rPr>
          <w:rFonts w:ascii="Times New Roman" w:hAnsi="Times New Roman" w:cs="Times New Roman"/>
          <w:sz w:val="20"/>
          <w:szCs w:val="20"/>
        </w:rPr>
        <w:t xml:space="preserve"> грунтовк</w:t>
      </w:r>
      <w:r w:rsidR="0034385B" w:rsidRPr="00282F49">
        <w:rPr>
          <w:rFonts w:ascii="Times New Roman" w:hAnsi="Times New Roman" w:cs="Times New Roman"/>
          <w:sz w:val="20"/>
          <w:szCs w:val="20"/>
        </w:rPr>
        <w:t>а</w:t>
      </w:r>
      <w:r w:rsidR="00494C70" w:rsidRPr="00282F49">
        <w:rPr>
          <w:rFonts w:ascii="Times New Roman" w:hAnsi="Times New Roman" w:cs="Times New Roman"/>
          <w:sz w:val="20"/>
          <w:szCs w:val="20"/>
        </w:rPr>
        <w:t xml:space="preserve">  при подготовке стен для фотообоев</w:t>
      </w:r>
      <w:r w:rsidR="0034385B" w:rsidRPr="00282F49">
        <w:rPr>
          <w:rFonts w:ascii="Times New Roman" w:hAnsi="Times New Roman" w:cs="Times New Roman"/>
          <w:sz w:val="20"/>
          <w:szCs w:val="20"/>
        </w:rPr>
        <w:t>. Подсохшие участки нужно еще раз промазать клеем, иначе там могут образоваться во</w:t>
      </w:r>
      <w:r w:rsidR="00C51AA7" w:rsidRPr="00282F49">
        <w:rPr>
          <w:rFonts w:ascii="Times New Roman" w:hAnsi="Times New Roman" w:cs="Times New Roman"/>
          <w:sz w:val="20"/>
          <w:szCs w:val="20"/>
        </w:rPr>
        <w:t>здушные пузыри.</w:t>
      </w:r>
      <w:r w:rsidR="00494C70" w:rsidRPr="00282F49">
        <w:rPr>
          <w:rFonts w:ascii="Times New Roman" w:hAnsi="Times New Roman" w:cs="Times New Roman"/>
          <w:sz w:val="20"/>
          <w:szCs w:val="20"/>
        </w:rPr>
        <w:t xml:space="preserve">  </w:t>
      </w:r>
    </w:p>
    <w:p w:rsidR="007B56CE" w:rsidRPr="00282F49" w:rsidRDefault="002F3316" w:rsidP="00FE2107">
      <w:pPr>
        <w:autoSpaceDE w:val="0"/>
        <w:autoSpaceDN w:val="0"/>
        <w:adjustRightInd w:val="0"/>
        <w:spacing w:after="0" w:line="240" w:lineRule="auto"/>
        <w:jc w:val="both"/>
        <w:rPr>
          <w:rFonts w:ascii="Times New Roman" w:hAnsi="Times New Roman" w:cs="Times New Roman"/>
          <w:sz w:val="20"/>
          <w:szCs w:val="20"/>
        </w:rPr>
      </w:pPr>
      <w:r w:rsidRPr="00282F49">
        <w:rPr>
          <w:rFonts w:ascii="Times New Roman" w:hAnsi="Times New Roman" w:cs="Times New Roman"/>
          <w:b/>
          <w:bCs/>
          <w:sz w:val="20"/>
          <w:szCs w:val="20"/>
        </w:rPr>
        <w:t>2.</w:t>
      </w:r>
      <w:r w:rsidRPr="00282F49">
        <w:rPr>
          <w:rFonts w:ascii="Times New Roman" w:hAnsi="Times New Roman" w:cs="Times New Roman"/>
          <w:sz w:val="20"/>
          <w:szCs w:val="20"/>
        </w:rPr>
        <w:t xml:space="preserve"> Не наносите клей сразу на большую площадь, так как </w:t>
      </w:r>
      <w:r w:rsidR="00285081">
        <w:rPr>
          <w:rFonts w:ascii="Times New Roman" w:hAnsi="Times New Roman" w:cs="Times New Roman"/>
          <w:sz w:val="20"/>
          <w:szCs w:val="20"/>
        </w:rPr>
        <w:t>он может высохнуть раньше, чем в</w:t>
      </w:r>
      <w:r w:rsidRPr="00282F49">
        <w:rPr>
          <w:rFonts w:ascii="Times New Roman" w:hAnsi="Times New Roman" w:cs="Times New Roman"/>
          <w:sz w:val="20"/>
          <w:szCs w:val="20"/>
        </w:rPr>
        <w:t xml:space="preserve">ы подойдете к этому месту. </w:t>
      </w:r>
    </w:p>
    <w:p w:rsidR="007B56CE" w:rsidRPr="00282F49" w:rsidRDefault="00285081" w:rsidP="00FE210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3</w:t>
      </w:r>
      <w:r w:rsidR="007B56CE" w:rsidRPr="00282F49">
        <w:rPr>
          <w:rFonts w:ascii="Times New Roman" w:hAnsi="Times New Roman" w:cs="Times New Roman"/>
          <w:b/>
          <w:bCs/>
          <w:sz w:val="20"/>
          <w:szCs w:val="20"/>
        </w:rPr>
        <w:t xml:space="preserve">. </w:t>
      </w:r>
      <w:r w:rsidR="007B56CE" w:rsidRPr="00282F49">
        <w:rPr>
          <w:rFonts w:ascii="Times New Roman" w:hAnsi="Times New Roman" w:cs="Times New Roman"/>
          <w:sz w:val="20"/>
          <w:szCs w:val="20"/>
        </w:rPr>
        <w:t xml:space="preserve">Всегда следите, чтобы поверхности углов были равномерно промазаны клеем. Это обусловлено тем, что при неравномерном нанесении </w:t>
      </w:r>
      <w:r w:rsidR="00EE4B92" w:rsidRPr="00282F49">
        <w:rPr>
          <w:rFonts w:ascii="Times New Roman" w:hAnsi="Times New Roman" w:cs="Times New Roman"/>
          <w:sz w:val="20"/>
          <w:szCs w:val="20"/>
        </w:rPr>
        <w:t xml:space="preserve">клея </w:t>
      </w:r>
      <w:r w:rsidR="000B0B21" w:rsidRPr="00282F49">
        <w:rPr>
          <w:rFonts w:ascii="Times New Roman" w:hAnsi="Times New Roman" w:cs="Times New Roman"/>
          <w:sz w:val="20"/>
          <w:szCs w:val="20"/>
        </w:rPr>
        <w:t>ткань может  отойти от угла.</w:t>
      </w:r>
      <w:r w:rsidR="007B56CE" w:rsidRPr="00282F49">
        <w:rPr>
          <w:rFonts w:ascii="Times New Roman" w:hAnsi="Times New Roman" w:cs="Times New Roman"/>
          <w:sz w:val="20"/>
          <w:szCs w:val="20"/>
        </w:rPr>
        <w:t xml:space="preserve"> </w:t>
      </w:r>
      <w:r w:rsidR="000B0B21" w:rsidRPr="00282F49">
        <w:rPr>
          <w:rFonts w:ascii="Times New Roman" w:hAnsi="Times New Roman" w:cs="Times New Roman"/>
          <w:sz w:val="20"/>
          <w:szCs w:val="20"/>
        </w:rPr>
        <w:t>П</w:t>
      </w:r>
      <w:r w:rsidR="007B56CE" w:rsidRPr="00282F49">
        <w:rPr>
          <w:rFonts w:ascii="Times New Roman" w:hAnsi="Times New Roman" w:cs="Times New Roman"/>
          <w:sz w:val="20"/>
          <w:szCs w:val="20"/>
        </w:rPr>
        <w:t>ри избытке клея он проступит на поверхности обоев.</w:t>
      </w:r>
      <w:r w:rsidR="00B35C46" w:rsidRPr="00282F49">
        <w:rPr>
          <w:rFonts w:ascii="Times New Roman" w:hAnsi="Times New Roman" w:cs="Times New Roman"/>
          <w:sz w:val="20"/>
          <w:szCs w:val="20"/>
        </w:rPr>
        <w:t xml:space="preserve"> </w:t>
      </w:r>
    </w:p>
    <w:p w:rsidR="00282F49" w:rsidRDefault="00282F49" w:rsidP="007B56CE">
      <w:pPr>
        <w:autoSpaceDE w:val="0"/>
        <w:autoSpaceDN w:val="0"/>
        <w:adjustRightInd w:val="0"/>
        <w:spacing w:after="0" w:line="240" w:lineRule="auto"/>
        <w:rPr>
          <w:rFonts w:ascii="Times New Roman" w:hAnsi="Times New Roman" w:cs="Times New Roman"/>
          <w:b/>
          <w:color w:val="E36C0A" w:themeColor="accent6" w:themeShade="BF"/>
          <w:sz w:val="20"/>
          <w:szCs w:val="20"/>
        </w:rPr>
      </w:pPr>
    </w:p>
    <w:p w:rsidR="007B56CE" w:rsidRDefault="007B56CE" w:rsidP="007B56CE">
      <w:pPr>
        <w:autoSpaceDE w:val="0"/>
        <w:autoSpaceDN w:val="0"/>
        <w:adjustRightInd w:val="0"/>
        <w:spacing w:after="0" w:line="240" w:lineRule="auto"/>
        <w:rPr>
          <w:rFonts w:ascii="Times New Roman" w:hAnsi="Times New Roman" w:cs="Times New Roman"/>
          <w:b/>
          <w:color w:val="E36C0A" w:themeColor="accent6" w:themeShade="BF"/>
          <w:sz w:val="20"/>
          <w:szCs w:val="20"/>
        </w:rPr>
      </w:pPr>
      <w:r w:rsidRPr="00282F49">
        <w:rPr>
          <w:rFonts w:ascii="Times New Roman" w:hAnsi="Times New Roman" w:cs="Times New Roman"/>
          <w:b/>
          <w:color w:val="E36C0A" w:themeColor="accent6" w:themeShade="BF"/>
          <w:sz w:val="20"/>
          <w:szCs w:val="20"/>
        </w:rPr>
        <w:t>Наклеивание обоев</w:t>
      </w:r>
    </w:p>
    <w:p w:rsidR="00961604" w:rsidRPr="00961604" w:rsidRDefault="00961604" w:rsidP="00961604">
      <w:pPr>
        <w:autoSpaceDE w:val="0"/>
        <w:autoSpaceDN w:val="0"/>
        <w:adjustRightInd w:val="0"/>
        <w:spacing w:after="0" w:line="240" w:lineRule="auto"/>
        <w:rPr>
          <w:rFonts w:ascii="Times New Roman" w:hAnsi="Times New Roman" w:cs="Times New Roman"/>
          <w:b/>
          <w:color w:val="E36C0A" w:themeColor="accent6" w:themeShade="BF"/>
          <w:sz w:val="20"/>
          <w:szCs w:val="20"/>
        </w:rPr>
      </w:pPr>
      <w:r w:rsidRPr="00961604">
        <w:rPr>
          <w:rFonts w:ascii="Times New Roman" w:hAnsi="Times New Roman" w:cs="Times New Roman"/>
          <w:b/>
          <w:color w:val="E36C0A" w:themeColor="accent6" w:themeShade="BF"/>
          <w:sz w:val="20"/>
          <w:szCs w:val="20"/>
        </w:rPr>
        <w:t>Шаг 1</w:t>
      </w:r>
    </w:p>
    <w:p w:rsidR="00A75C26" w:rsidRDefault="00961604" w:rsidP="00961604">
      <w:pPr>
        <w:autoSpaceDE w:val="0"/>
        <w:autoSpaceDN w:val="0"/>
        <w:adjustRightInd w:val="0"/>
        <w:spacing w:after="0" w:line="240" w:lineRule="auto"/>
        <w:rPr>
          <w:rFonts w:ascii="Times New Roman" w:hAnsi="Times New Roman" w:cs="Times New Roman"/>
          <w:sz w:val="20"/>
          <w:szCs w:val="20"/>
        </w:rPr>
      </w:pPr>
      <w:r w:rsidRPr="00961604">
        <w:rPr>
          <w:rFonts w:ascii="Times New Roman" w:hAnsi="Times New Roman" w:cs="Times New Roman"/>
          <w:sz w:val="20"/>
          <w:szCs w:val="20"/>
        </w:rPr>
        <w:t xml:space="preserve">Соберите изображение на ровной поверхности на полу, чтобы убедиться в правильности стыковки и совместимости изображения. </w:t>
      </w:r>
      <w:r>
        <w:rPr>
          <w:rFonts w:ascii="Times New Roman" w:hAnsi="Times New Roman" w:cs="Times New Roman"/>
          <w:sz w:val="20"/>
          <w:szCs w:val="20"/>
        </w:rPr>
        <w:t>Фо</w:t>
      </w:r>
      <w:r w:rsidR="004B08EF">
        <w:rPr>
          <w:rFonts w:ascii="Times New Roman" w:hAnsi="Times New Roman" w:cs="Times New Roman"/>
          <w:sz w:val="20"/>
          <w:szCs w:val="20"/>
        </w:rPr>
        <w:t xml:space="preserve">тообои </w:t>
      </w:r>
      <w:r>
        <w:rPr>
          <w:rFonts w:ascii="Times New Roman" w:hAnsi="Times New Roman" w:cs="Times New Roman"/>
          <w:sz w:val="20"/>
          <w:szCs w:val="20"/>
        </w:rPr>
        <w:t xml:space="preserve">«Особое место» имеют дополнительный припуск изображения по 2 см, который обрезается в процессе наклейки таким образом, чтобы получить в итоге идеально ровный стык. </w:t>
      </w:r>
    </w:p>
    <w:p w:rsidR="008B3C3B" w:rsidRDefault="008B3C3B" w:rsidP="00961604">
      <w:pPr>
        <w:autoSpaceDE w:val="0"/>
        <w:autoSpaceDN w:val="0"/>
        <w:adjustRightInd w:val="0"/>
        <w:spacing w:after="0" w:line="240" w:lineRule="auto"/>
        <w:rPr>
          <w:rFonts w:ascii="Times New Roman" w:hAnsi="Times New Roman" w:cs="Times New Roman"/>
          <w:sz w:val="20"/>
          <w:szCs w:val="20"/>
        </w:rPr>
      </w:pPr>
      <w:r w:rsidRPr="008B3C3B">
        <w:rPr>
          <w:rFonts w:ascii="Times New Roman" w:hAnsi="Times New Roman" w:cs="Times New Roman"/>
          <w:sz w:val="20"/>
          <w:szCs w:val="20"/>
        </w:rPr>
        <w:t>Аккуратно разметьте стену. Начертите на стене карандашом при помощи отвеса вертикальную линию, от которой вы начнете клеить первую полосу обоев (важно, чтобы первая полоса легла строго вертикально), и еще несколько линий через 1-1,5 м для контроля вертикальности при поклейке следующих полос.</w:t>
      </w:r>
      <w:r w:rsidR="004B08EF">
        <w:rPr>
          <w:rFonts w:ascii="Times New Roman" w:hAnsi="Times New Roman" w:cs="Times New Roman"/>
          <w:sz w:val="20"/>
          <w:szCs w:val="20"/>
        </w:rPr>
        <w:t xml:space="preserve"> </w:t>
      </w:r>
      <w:r w:rsidR="0013229E" w:rsidRPr="0013229E">
        <w:rPr>
          <w:rFonts w:ascii="Times New Roman" w:hAnsi="Times New Roman" w:cs="Times New Roman"/>
          <w:sz w:val="20"/>
          <w:szCs w:val="20"/>
        </w:rPr>
        <w:t>Нанесите равномерно на стену клей с помощью валика размером немного больше полосы обоев. Приложите полосу обоев к начерченной линии.</w:t>
      </w:r>
    </w:p>
    <w:p w:rsidR="004B08EF" w:rsidRDefault="004B08EF" w:rsidP="00961604">
      <w:pPr>
        <w:autoSpaceDE w:val="0"/>
        <w:autoSpaceDN w:val="0"/>
        <w:adjustRightInd w:val="0"/>
        <w:spacing w:after="0" w:line="240" w:lineRule="auto"/>
        <w:rPr>
          <w:rFonts w:ascii="Times New Roman" w:hAnsi="Times New Roman" w:cs="Times New Roman"/>
          <w:sz w:val="20"/>
          <w:szCs w:val="20"/>
        </w:rPr>
      </w:pPr>
      <w:r w:rsidRPr="004B08EF">
        <w:rPr>
          <w:rFonts w:ascii="Times New Roman" w:hAnsi="Times New Roman" w:cs="Times New Roman"/>
          <w:sz w:val="20"/>
          <w:szCs w:val="20"/>
        </w:rPr>
        <w:t>Разгладьте ее с помощью резинового вал</w:t>
      </w:r>
      <w:r w:rsidR="003C6C0F">
        <w:rPr>
          <w:rFonts w:ascii="Times New Roman" w:hAnsi="Times New Roman" w:cs="Times New Roman"/>
          <w:sz w:val="20"/>
          <w:szCs w:val="20"/>
        </w:rPr>
        <w:t xml:space="preserve">ика </w:t>
      </w:r>
      <w:r w:rsidRPr="004B08EF">
        <w:rPr>
          <w:rFonts w:ascii="Times New Roman" w:hAnsi="Times New Roman" w:cs="Times New Roman"/>
          <w:sz w:val="20"/>
          <w:szCs w:val="20"/>
        </w:rPr>
        <w:t>в вертикальном направлении, удаляя излишки клея и пузыри</w:t>
      </w:r>
    </w:p>
    <w:p w:rsidR="00961604" w:rsidRPr="00961604" w:rsidRDefault="00903FBE" w:rsidP="009616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anchor distT="0" distB="0" distL="114935" distR="114935" simplePos="0" relativeHeight="251701248" behindDoc="0" locked="0" layoutInCell="1" allowOverlap="1" wp14:anchorId="10C8B5F1" wp14:editId="7EF89D69">
            <wp:simplePos x="0" y="0"/>
            <wp:positionH relativeFrom="column">
              <wp:posOffset>5684520</wp:posOffset>
            </wp:positionH>
            <wp:positionV relativeFrom="paragraph">
              <wp:posOffset>-123190</wp:posOffset>
            </wp:positionV>
            <wp:extent cx="1692275" cy="3400425"/>
            <wp:effectExtent l="0" t="0" r="3175" b="9525"/>
            <wp:wrapTight wrapText="bothSides">
              <wp:wrapPolygon edited="0">
                <wp:start x="0" y="0"/>
                <wp:lineTo x="0" y="21539"/>
                <wp:lineTo x="21397" y="21539"/>
                <wp:lineTo x="21397"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2275" cy="3400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61604" w:rsidRPr="00961604">
        <w:rPr>
          <w:rFonts w:ascii="Times New Roman" w:hAnsi="Times New Roman" w:cs="Times New Roman"/>
          <w:sz w:val="20"/>
          <w:szCs w:val="20"/>
        </w:rPr>
        <w:t>Нельзя разглаживать обои руками или тряпкой. Нанесите клей для следующей полосы. Следующую полосу наложите на стену с нахлестом таким образом, чтобы изображение на обеих полосах точно совместилось. Удостоверьтесь, что изображение везде совпало, и затем раз</w:t>
      </w:r>
      <w:r w:rsidR="004D2C9E">
        <w:rPr>
          <w:rFonts w:ascii="Times New Roman" w:hAnsi="Times New Roman" w:cs="Times New Roman"/>
          <w:sz w:val="20"/>
          <w:szCs w:val="20"/>
        </w:rPr>
        <w:t xml:space="preserve">гладьте полосу резиновым валиком </w:t>
      </w:r>
      <w:r w:rsidR="00961604" w:rsidRPr="00961604">
        <w:rPr>
          <w:rFonts w:ascii="Times New Roman" w:hAnsi="Times New Roman" w:cs="Times New Roman"/>
          <w:sz w:val="20"/>
          <w:szCs w:val="20"/>
        </w:rPr>
        <w:t xml:space="preserve"> в вертикальном направлении. Выдерживайте вертикальность фотообоев.</w:t>
      </w:r>
    </w:p>
    <w:p w:rsidR="00A75C26" w:rsidRDefault="00A75C26" w:rsidP="00961604">
      <w:pPr>
        <w:autoSpaceDE w:val="0"/>
        <w:autoSpaceDN w:val="0"/>
        <w:adjustRightInd w:val="0"/>
        <w:spacing w:after="0" w:line="240" w:lineRule="auto"/>
        <w:rPr>
          <w:rFonts w:ascii="Times New Roman" w:hAnsi="Times New Roman" w:cs="Times New Roman"/>
          <w:b/>
          <w:color w:val="F79646" w:themeColor="accent6"/>
          <w:sz w:val="20"/>
          <w:szCs w:val="20"/>
        </w:rPr>
      </w:pPr>
    </w:p>
    <w:p w:rsidR="00961604" w:rsidRPr="00961604" w:rsidRDefault="00961604" w:rsidP="00961604">
      <w:pPr>
        <w:autoSpaceDE w:val="0"/>
        <w:autoSpaceDN w:val="0"/>
        <w:adjustRightInd w:val="0"/>
        <w:spacing w:after="0" w:line="240" w:lineRule="auto"/>
        <w:rPr>
          <w:rFonts w:ascii="Times New Roman" w:hAnsi="Times New Roman" w:cs="Times New Roman"/>
          <w:b/>
          <w:color w:val="F79646" w:themeColor="accent6"/>
          <w:sz w:val="20"/>
          <w:szCs w:val="20"/>
        </w:rPr>
      </w:pPr>
      <w:r w:rsidRPr="00961604">
        <w:rPr>
          <w:rFonts w:ascii="Times New Roman" w:hAnsi="Times New Roman" w:cs="Times New Roman"/>
          <w:b/>
          <w:color w:val="F79646" w:themeColor="accent6"/>
          <w:sz w:val="20"/>
          <w:szCs w:val="20"/>
        </w:rPr>
        <w:t>Шаг 2</w:t>
      </w:r>
    </w:p>
    <w:p w:rsidR="00961604" w:rsidRPr="00961604" w:rsidRDefault="00961604" w:rsidP="00961604">
      <w:pPr>
        <w:autoSpaceDE w:val="0"/>
        <w:autoSpaceDN w:val="0"/>
        <w:adjustRightInd w:val="0"/>
        <w:spacing w:after="0" w:line="240" w:lineRule="auto"/>
        <w:rPr>
          <w:rFonts w:ascii="Times New Roman" w:hAnsi="Times New Roman" w:cs="Times New Roman"/>
          <w:sz w:val="20"/>
          <w:szCs w:val="20"/>
        </w:rPr>
      </w:pPr>
      <w:r w:rsidRPr="00961604">
        <w:rPr>
          <w:rFonts w:ascii="Times New Roman" w:hAnsi="Times New Roman" w:cs="Times New Roman"/>
          <w:sz w:val="20"/>
          <w:szCs w:val="20"/>
        </w:rPr>
        <w:t>Ножом для резки обоев (</w:t>
      </w:r>
      <w:r w:rsidRPr="008B3C3B">
        <w:rPr>
          <w:rFonts w:ascii="Times New Roman" w:hAnsi="Times New Roman" w:cs="Times New Roman"/>
          <w:b/>
          <w:sz w:val="20"/>
          <w:szCs w:val="20"/>
        </w:rPr>
        <w:t>следите за тем, чтобы лезвие всегда было абсолютно острым</w:t>
      </w:r>
      <w:r w:rsidRPr="00961604">
        <w:rPr>
          <w:rFonts w:ascii="Times New Roman" w:hAnsi="Times New Roman" w:cs="Times New Roman"/>
          <w:sz w:val="20"/>
          <w:szCs w:val="20"/>
        </w:rPr>
        <w:t>) при помощи металлического шпателя делается рез по зоне совмещения так, чтобы были прорезаны обе полосы сверху донизу.</w:t>
      </w:r>
      <w:r w:rsidR="00903FBE">
        <w:rPr>
          <w:rFonts w:ascii="Times New Roman" w:hAnsi="Times New Roman" w:cs="Times New Roman"/>
          <w:sz w:val="20"/>
          <w:szCs w:val="20"/>
        </w:rPr>
        <w:t xml:space="preserve"> </w:t>
      </w:r>
      <w:r w:rsidRPr="00961604">
        <w:rPr>
          <w:rFonts w:ascii="Times New Roman" w:hAnsi="Times New Roman" w:cs="Times New Roman"/>
          <w:sz w:val="20"/>
          <w:szCs w:val="20"/>
        </w:rPr>
        <w:t>Отогните края и удалите обрезанные края фотообоев.</w:t>
      </w:r>
    </w:p>
    <w:p w:rsidR="00A75C26" w:rsidRDefault="00A75C26" w:rsidP="00961604">
      <w:pPr>
        <w:autoSpaceDE w:val="0"/>
        <w:autoSpaceDN w:val="0"/>
        <w:adjustRightInd w:val="0"/>
        <w:spacing w:after="0" w:line="240" w:lineRule="auto"/>
        <w:rPr>
          <w:rFonts w:ascii="Times New Roman" w:hAnsi="Times New Roman" w:cs="Times New Roman"/>
          <w:b/>
          <w:color w:val="F79646" w:themeColor="accent6"/>
          <w:sz w:val="20"/>
          <w:szCs w:val="20"/>
        </w:rPr>
      </w:pPr>
    </w:p>
    <w:p w:rsidR="00961604" w:rsidRPr="00961604" w:rsidRDefault="00903FBE" w:rsidP="00961604">
      <w:pPr>
        <w:autoSpaceDE w:val="0"/>
        <w:autoSpaceDN w:val="0"/>
        <w:adjustRightInd w:val="0"/>
        <w:spacing w:after="0" w:line="240" w:lineRule="auto"/>
        <w:rPr>
          <w:rFonts w:ascii="Times New Roman" w:hAnsi="Times New Roman" w:cs="Times New Roman"/>
          <w:b/>
          <w:color w:val="F79646" w:themeColor="accent6"/>
          <w:sz w:val="20"/>
          <w:szCs w:val="20"/>
        </w:rPr>
      </w:pPr>
      <w:r>
        <w:rPr>
          <w:rFonts w:ascii="Times New Roman" w:hAnsi="Times New Roman" w:cs="Times New Roman"/>
          <w:b/>
          <w:color w:val="F79646" w:themeColor="accent6"/>
          <w:sz w:val="20"/>
          <w:szCs w:val="20"/>
        </w:rPr>
        <w:t>Шаг 3</w:t>
      </w:r>
    </w:p>
    <w:p w:rsidR="00961604" w:rsidRPr="00961604" w:rsidRDefault="00961604" w:rsidP="00961604">
      <w:pPr>
        <w:autoSpaceDE w:val="0"/>
        <w:autoSpaceDN w:val="0"/>
        <w:adjustRightInd w:val="0"/>
        <w:spacing w:after="0" w:line="240" w:lineRule="auto"/>
        <w:rPr>
          <w:rFonts w:ascii="Times New Roman" w:hAnsi="Times New Roman" w:cs="Times New Roman"/>
          <w:sz w:val="20"/>
          <w:szCs w:val="20"/>
        </w:rPr>
      </w:pPr>
      <w:r w:rsidRPr="00961604">
        <w:rPr>
          <w:rFonts w:ascii="Times New Roman" w:hAnsi="Times New Roman" w:cs="Times New Roman"/>
          <w:sz w:val="20"/>
          <w:szCs w:val="20"/>
        </w:rPr>
        <w:t>Следует аккуратно промазать стену тонкой кистью в зоне стыка с той стороны, откуда была удалена полоска обоев. Для подклеивания стыков и соединений обоев в сложных местах можно использовать специальный клей для стыков.</w:t>
      </w:r>
    </w:p>
    <w:p w:rsidR="00A75C26" w:rsidRDefault="00A75C26" w:rsidP="00961604">
      <w:pPr>
        <w:autoSpaceDE w:val="0"/>
        <w:autoSpaceDN w:val="0"/>
        <w:adjustRightInd w:val="0"/>
        <w:spacing w:after="0" w:line="240" w:lineRule="auto"/>
        <w:rPr>
          <w:rFonts w:ascii="Times New Roman" w:hAnsi="Times New Roman" w:cs="Times New Roman"/>
          <w:b/>
          <w:color w:val="F79646" w:themeColor="accent6"/>
          <w:sz w:val="20"/>
          <w:szCs w:val="20"/>
        </w:rPr>
      </w:pPr>
    </w:p>
    <w:p w:rsidR="00961604" w:rsidRPr="00961604" w:rsidRDefault="00903FBE" w:rsidP="00961604">
      <w:pPr>
        <w:autoSpaceDE w:val="0"/>
        <w:autoSpaceDN w:val="0"/>
        <w:adjustRightInd w:val="0"/>
        <w:spacing w:after="0" w:line="240" w:lineRule="auto"/>
        <w:rPr>
          <w:rFonts w:ascii="Times New Roman" w:hAnsi="Times New Roman" w:cs="Times New Roman"/>
          <w:b/>
          <w:color w:val="F79646" w:themeColor="accent6"/>
          <w:sz w:val="20"/>
          <w:szCs w:val="20"/>
        </w:rPr>
      </w:pPr>
      <w:r>
        <w:rPr>
          <w:rFonts w:ascii="Times New Roman" w:hAnsi="Times New Roman" w:cs="Times New Roman"/>
          <w:b/>
          <w:color w:val="F79646" w:themeColor="accent6"/>
          <w:sz w:val="20"/>
          <w:szCs w:val="20"/>
        </w:rPr>
        <w:t>Шаг 4</w:t>
      </w:r>
    </w:p>
    <w:p w:rsidR="008B3C3B" w:rsidRPr="00903FBE" w:rsidRDefault="00961604" w:rsidP="00961604">
      <w:pPr>
        <w:autoSpaceDE w:val="0"/>
        <w:autoSpaceDN w:val="0"/>
        <w:adjustRightInd w:val="0"/>
        <w:spacing w:after="0" w:line="240" w:lineRule="auto"/>
        <w:rPr>
          <w:rFonts w:ascii="Times New Roman" w:hAnsi="Times New Roman" w:cs="Times New Roman"/>
          <w:b/>
          <w:sz w:val="20"/>
          <w:szCs w:val="20"/>
        </w:rPr>
      </w:pPr>
      <w:r w:rsidRPr="00961604">
        <w:rPr>
          <w:rFonts w:ascii="Times New Roman" w:hAnsi="Times New Roman" w:cs="Times New Roman"/>
          <w:sz w:val="20"/>
          <w:szCs w:val="20"/>
        </w:rPr>
        <w:t>Приглад</w:t>
      </w:r>
      <w:r w:rsidR="003C6C0F">
        <w:rPr>
          <w:rFonts w:ascii="Times New Roman" w:hAnsi="Times New Roman" w:cs="Times New Roman"/>
          <w:sz w:val="20"/>
          <w:szCs w:val="20"/>
        </w:rPr>
        <w:t>ить края обоев с помощью валика</w:t>
      </w:r>
      <w:r w:rsidRPr="00961604">
        <w:rPr>
          <w:rFonts w:ascii="Times New Roman" w:hAnsi="Times New Roman" w:cs="Times New Roman"/>
          <w:sz w:val="20"/>
          <w:szCs w:val="20"/>
        </w:rPr>
        <w:t xml:space="preserve">. Также можно с помощью конусного валика для стыков поджать края обоев. С помощью влажной губки или тряпки удалите излишки клея. </w:t>
      </w:r>
      <w:r w:rsidR="008B3C3B" w:rsidRPr="008B3C3B">
        <w:rPr>
          <w:rFonts w:ascii="Times New Roman" w:hAnsi="Times New Roman" w:cs="Times New Roman"/>
          <w:b/>
          <w:sz w:val="20"/>
          <w:szCs w:val="20"/>
        </w:rPr>
        <w:t>Нельзя втирать и усиленно тереть, так как любой материал, пропитавшись клеем, может действовать на поверхность как «ластик</w:t>
      </w:r>
      <w:r w:rsidR="008B3C3B">
        <w:rPr>
          <w:rFonts w:ascii="Times New Roman" w:hAnsi="Times New Roman" w:cs="Times New Roman"/>
          <w:b/>
          <w:sz w:val="20"/>
          <w:szCs w:val="20"/>
        </w:rPr>
        <w:t>», что приводит к затёртостям</w:t>
      </w:r>
      <w:r w:rsidR="00903FBE">
        <w:rPr>
          <w:rFonts w:ascii="Times New Roman" w:hAnsi="Times New Roman" w:cs="Times New Roman"/>
          <w:b/>
          <w:sz w:val="20"/>
          <w:szCs w:val="20"/>
        </w:rPr>
        <w:t>!</w:t>
      </w:r>
    </w:p>
    <w:p w:rsidR="00961604" w:rsidRDefault="00961604" w:rsidP="00961604">
      <w:pPr>
        <w:autoSpaceDE w:val="0"/>
        <w:autoSpaceDN w:val="0"/>
        <w:adjustRightInd w:val="0"/>
        <w:spacing w:after="0" w:line="240" w:lineRule="auto"/>
        <w:rPr>
          <w:rFonts w:ascii="Times New Roman" w:hAnsi="Times New Roman" w:cs="Times New Roman"/>
          <w:sz w:val="20"/>
          <w:szCs w:val="20"/>
        </w:rPr>
      </w:pPr>
      <w:r w:rsidRPr="00961604">
        <w:rPr>
          <w:rFonts w:ascii="Times New Roman" w:hAnsi="Times New Roman" w:cs="Times New Roman"/>
          <w:sz w:val="20"/>
          <w:szCs w:val="20"/>
        </w:rPr>
        <w:t>Теперь получилась наклейка «встык» с точным совмещением изображения. Можно приступать к наклеивани</w:t>
      </w:r>
      <w:r w:rsidR="00903FBE">
        <w:rPr>
          <w:rFonts w:ascii="Times New Roman" w:hAnsi="Times New Roman" w:cs="Times New Roman"/>
          <w:sz w:val="20"/>
          <w:szCs w:val="20"/>
        </w:rPr>
        <w:t>ю следующей полосы</w:t>
      </w:r>
      <w:r w:rsidRPr="00961604">
        <w:rPr>
          <w:rFonts w:ascii="Times New Roman" w:hAnsi="Times New Roman" w:cs="Times New Roman"/>
          <w:sz w:val="20"/>
          <w:szCs w:val="20"/>
        </w:rPr>
        <w:t>.</w:t>
      </w:r>
    </w:p>
    <w:p w:rsidR="00C40025" w:rsidRPr="00282F49" w:rsidRDefault="00C40025" w:rsidP="007B56CE">
      <w:pPr>
        <w:autoSpaceDE w:val="0"/>
        <w:autoSpaceDN w:val="0"/>
        <w:adjustRightInd w:val="0"/>
        <w:spacing w:after="0" w:line="240" w:lineRule="auto"/>
        <w:jc w:val="both"/>
        <w:rPr>
          <w:rFonts w:ascii="Times New Roman" w:hAnsi="Times New Roman" w:cs="Times New Roman"/>
          <w:b/>
          <w:color w:val="E36C0A" w:themeColor="accent6" w:themeShade="BF"/>
          <w:sz w:val="20"/>
          <w:szCs w:val="20"/>
        </w:rPr>
      </w:pPr>
    </w:p>
    <w:p w:rsidR="007B56CE" w:rsidRPr="00282F49" w:rsidRDefault="00903FBE" w:rsidP="007B56CE">
      <w:pPr>
        <w:autoSpaceDE w:val="0"/>
        <w:autoSpaceDN w:val="0"/>
        <w:adjustRightInd w:val="0"/>
        <w:spacing w:after="0" w:line="240" w:lineRule="auto"/>
        <w:jc w:val="both"/>
        <w:rPr>
          <w:rFonts w:ascii="Times New Roman" w:hAnsi="Times New Roman" w:cs="Times New Roman"/>
          <w:b/>
          <w:color w:val="E36C0A" w:themeColor="accent6" w:themeShade="BF"/>
          <w:sz w:val="20"/>
          <w:szCs w:val="20"/>
        </w:rPr>
      </w:pPr>
      <w:r>
        <w:rPr>
          <w:rFonts w:ascii="Times New Roman" w:hAnsi="Times New Roman" w:cs="Times New Roman"/>
          <w:b/>
          <w:color w:val="E36C0A" w:themeColor="accent6" w:themeShade="BF"/>
          <w:sz w:val="20"/>
          <w:szCs w:val="20"/>
        </w:rPr>
        <w:t xml:space="preserve">Удаление излишков </w:t>
      </w:r>
      <w:r w:rsidR="007B56CE" w:rsidRPr="00282F49">
        <w:rPr>
          <w:rFonts w:ascii="Times New Roman" w:hAnsi="Times New Roman" w:cs="Times New Roman"/>
          <w:b/>
          <w:color w:val="E36C0A" w:themeColor="accent6" w:themeShade="BF"/>
          <w:sz w:val="20"/>
          <w:szCs w:val="20"/>
        </w:rPr>
        <w:t>обоев в районе окон и дверей</w:t>
      </w:r>
    </w:p>
    <w:p w:rsidR="007B56CE" w:rsidRPr="00282F49" w:rsidRDefault="00903FBE" w:rsidP="00BB2A8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При монтаже фото</w:t>
      </w:r>
      <w:r w:rsidR="007B56CE" w:rsidRPr="00282F49">
        <w:rPr>
          <w:rFonts w:ascii="Times New Roman" w:hAnsi="Times New Roman" w:cs="Times New Roman"/>
          <w:color w:val="000000"/>
          <w:sz w:val="20"/>
          <w:szCs w:val="20"/>
        </w:rPr>
        <w:t>обоев дверные и оконные проемы, как правило, заклеиваются с последующим вырезанием излишков по контуру проемов.</w:t>
      </w:r>
    </w:p>
    <w:p w:rsidR="007B56CE" w:rsidRPr="00282F49" w:rsidRDefault="007B56CE" w:rsidP="00BB2A85">
      <w:pPr>
        <w:autoSpaceDE w:val="0"/>
        <w:autoSpaceDN w:val="0"/>
        <w:adjustRightInd w:val="0"/>
        <w:spacing w:after="0" w:line="240" w:lineRule="auto"/>
        <w:jc w:val="both"/>
        <w:rPr>
          <w:rFonts w:ascii="Times New Roman" w:hAnsi="Times New Roman" w:cs="Times New Roman"/>
          <w:color w:val="000000"/>
          <w:sz w:val="20"/>
          <w:szCs w:val="20"/>
        </w:rPr>
      </w:pPr>
      <w:r w:rsidRPr="00282F49">
        <w:rPr>
          <w:rFonts w:ascii="Times New Roman" w:hAnsi="Times New Roman" w:cs="Times New Roman"/>
          <w:b/>
          <w:bCs/>
          <w:color w:val="000000"/>
          <w:sz w:val="20"/>
          <w:szCs w:val="20"/>
        </w:rPr>
        <w:t xml:space="preserve">1. </w:t>
      </w:r>
      <w:r w:rsidRPr="00282F49">
        <w:rPr>
          <w:rFonts w:ascii="Times New Roman" w:hAnsi="Times New Roman" w:cs="Times New Roman"/>
          <w:color w:val="000000"/>
          <w:sz w:val="20"/>
          <w:szCs w:val="20"/>
        </w:rPr>
        <w:t xml:space="preserve">Разгладьте </w:t>
      </w:r>
      <w:r w:rsidR="003C6C0F">
        <w:rPr>
          <w:rFonts w:ascii="Times New Roman" w:hAnsi="Times New Roman" w:cs="Times New Roman"/>
          <w:color w:val="000000"/>
          <w:sz w:val="20"/>
          <w:szCs w:val="20"/>
        </w:rPr>
        <w:t xml:space="preserve">резиновым валиком </w:t>
      </w:r>
      <w:r w:rsidRPr="00282F49">
        <w:rPr>
          <w:rFonts w:ascii="Times New Roman" w:hAnsi="Times New Roman" w:cs="Times New Roman"/>
          <w:color w:val="000000"/>
          <w:sz w:val="20"/>
          <w:szCs w:val="20"/>
        </w:rPr>
        <w:t>обои вокруг дверных и оконных проемов.</w:t>
      </w:r>
    </w:p>
    <w:p w:rsidR="007B56CE" w:rsidRPr="00282F49" w:rsidRDefault="007B56CE" w:rsidP="00BB2A85">
      <w:pPr>
        <w:autoSpaceDE w:val="0"/>
        <w:autoSpaceDN w:val="0"/>
        <w:adjustRightInd w:val="0"/>
        <w:spacing w:after="0" w:line="240" w:lineRule="auto"/>
        <w:jc w:val="both"/>
        <w:rPr>
          <w:rFonts w:ascii="Times New Roman" w:hAnsi="Times New Roman" w:cs="Times New Roman"/>
          <w:color w:val="000000"/>
          <w:sz w:val="20"/>
          <w:szCs w:val="20"/>
        </w:rPr>
      </w:pPr>
      <w:r w:rsidRPr="00282F49">
        <w:rPr>
          <w:rFonts w:ascii="Times New Roman" w:hAnsi="Times New Roman" w:cs="Times New Roman"/>
          <w:b/>
          <w:bCs/>
          <w:color w:val="000000"/>
          <w:sz w:val="20"/>
          <w:szCs w:val="20"/>
        </w:rPr>
        <w:t xml:space="preserve">2. </w:t>
      </w:r>
      <w:r w:rsidR="00EC6631" w:rsidRPr="00282F49">
        <w:rPr>
          <w:rFonts w:ascii="Times New Roman" w:hAnsi="Times New Roman" w:cs="Times New Roman"/>
          <w:bCs/>
          <w:color w:val="000000"/>
          <w:sz w:val="20"/>
          <w:szCs w:val="20"/>
        </w:rPr>
        <w:t>Затем прореж</w:t>
      </w:r>
      <w:r w:rsidR="00527A53" w:rsidRPr="00282F49">
        <w:rPr>
          <w:rFonts w:ascii="Times New Roman" w:hAnsi="Times New Roman" w:cs="Times New Roman"/>
          <w:bCs/>
          <w:color w:val="000000"/>
          <w:sz w:val="20"/>
          <w:szCs w:val="20"/>
        </w:rPr>
        <w:t>ь</w:t>
      </w:r>
      <w:r w:rsidR="00EC6631" w:rsidRPr="00282F49">
        <w:rPr>
          <w:rFonts w:ascii="Times New Roman" w:hAnsi="Times New Roman" w:cs="Times New Roman"/>
          <w:bCs/>
          <w:color w:val="000000"/>
          <w:sz w:val="20"/>
          <w:szCs w:val="20"/>
        </w:rPr>
        <w:t>те в обоях проемы, но меньшего размера</w:t>
      </w:r>
      <w:r w:rsidR="00101C24" w:rsidRPr="00282F49">
        <w:rPr>
          <w:rFonts w:ascii="Times New Roman" w:hAnsi="Times New Roman" w:cs="Times New Roman"/>
          <w:bCs/>
          <w:color w:val="000000"/>
          <w:sz w:val="20"/>
          <w:szCs w:val="20"/>
        </w:rPr>
        <w:t xml:space="preserve"> </w:t>
      </w:r>
      <w:r w:rsidR="00EC6631" w:rsidRPr="00282F49">
        <w:rPr>
          <w:rFonts w:ascii="Times New Roman" w:hAnsi="Times New Roman" w:cs="Times New Roman"/>
          <w:bCs/>
          <w:color w:val="000000"/>
          <w:sz w:val="20"/>
          <w:szCs w:val="20"/>
        </w:rPr>
        <w:t xml:space="preserve">(припуск около 5 см с каждой стороны) </w:t>
      </w:r>
      <w:r w:rsidRPr="00282F49">
        <w:rPr>
          <w:rFonts w:ascii="Times New Roman" w:hAnsi="Times New Roman" w:cs="Times New Roman"/>
          <w:color w:val="000000"/>
          <w:sz w:val="20"/>
          <w:szCs w:val="20"/>
        </w:rPr>
        <w:t xml:space="preserve">для </w:t>
      </w:r>
      <w:r w:rsidR="00EC7CE9" w:rsidRPr="00282F49">
        <w:rPr>
          <w:rFonts w:ascii="Times New Roman" w:hAnsi="Times New Roman" w:cs="Times New Roman"/>
          <w:color w:val="000000"/>
          <w:sz w:val="20"/>
          <w:szCs w:val="20"/>
        </w:rPr>
        <w:t>точной подгонки после высыхания клея. Наличники вокруг дверей должны быть заранее сняты.</w:t>
      </w:r>
    </w:p>
    <w:p w:rsidR="009A7513" w:rsidRPr="00282F49" w:rsidRDefault="009A7513" w:rsidP="00BB2A85">
      <w:pPr>
        <w:autoSpaceDE w:val="0"/>
        <w:autoSpaceDN w:val="0"/>
        <w:adjustRightInd w:val="0"/>
        <w:spacing w:after="0" w:line="240" w:lineRule="auto"/>
        <w:jc w:val="both"/>
        <w:rPr>
          <w:rFonts w:ascii="Times New Roman" w:hAnsi="Times New Roman" w:cs="Times New Roman"/>
          <w:color w:val="000000"/>
          <w:sz w:val="20"/>
          <w:szCs w:val="20"/>
        </w:rPr>
      </w:pPr>
    </w:p>
    <w:p w:rsidR="007B56CE" w:rsidRPr="00282F49" w:rsidRDefault="00D46808" w:rsidP="007B56CE">
      <w:pPr>
        <w:autoSpaceDE w:val="0"/>
        <w:autoSpaceDN w:val="0"/>
        <w:adjustRightInd w:val="0"/>
        <w:spacing w:after="0" w:line="240" w:lineRule="auto"/>
        <w:jc w:val="both"/>
        <w:rPr>
          <w:rFonts w:ascii="Times New Roman" w:hAnsi="Times New Roman" w:cs="Times New Roman"/>
          <w:b/>
          <w:color w:val="E36C0A" w:themeColor="accent6" w:themeShade="BF"/>
          <w:sz w:val="20"/>
          <w:szCs w:val="20"/>
        </w:rPr>
      </w:pPr>
      <w:r w:rsidRPr="00282F49">
        <w:rPr>
          <w:rFonts w:ascii="Times New Roman" w:hAnsi="Times New Roman" w:cs="Times New Roman"/>
          <w:b/>
          <w:color w:val="E36C0A" w:themeColor="accent6" w:themeShade="BF"/>
          <w:sz w:val="20"/>
          <w:szCs w:val="20"/>
        </w:rPr>
        <w:t>Рекомендации</w:t>
      </w:r>
    </w:p>
    <w:p w:rsidR="00DC678D" w:rsidRPr="00282F49" w:rsidRDefault="006636D9" w:rsidP="00FE2107">
      <w:pPr>
        <w:autoSpaceDE w:val="0"/>
        <w:autoSpaceDN w:val="0"/>
        <w:adjustRightInd w:val="0"/>
        <w:spacing w:after="0" w:line="240" w:lineRule="auto"/>
        <w:jc w:val="both"/>
        <w:rPr>
          <w:rFonts w:ascii="Times New Roman" w:hAnsi="Times New Roman" w:cs="Times New Roman"/>
          <w:color w:val="000000"/>
          <w:sz w:val="20"/>
          <w:szCs w:val="20"/>
        </w:rPr>
      </w:pPr>
      <w:r w:rsidRPr="00282F49">
        <w:rPr>
          <w:rFonts w:ascii="Times New Roman" w:hAnsi="Times New Roman" w:cs="Times New Roman"/>
          <w:b/>
          <w:bCs/>
          <w:color w:val="000000"/>
          <w:sz w:val="20"/>
          <w:szCs w:val="20"/>
        </w:rPr>
        <w:t xml:space="preserve">• </w:t>
      </w:r>
      <w:r w:rsidR="00DC678D" w:rsidRPr="00282F49">
        <w:rPr>
          <w:rFonts w:ascii="Times New Roman" w:hAnsi="Times New Roman" w:cs="Times New Roman"/>
          <w:color w:val="000000"/>
          <w:sz w:val="20"/>
          <w:szCs w:val="20"/>
        </w:rPr>
        <w:t>Постоянно следите за остротой вашего обойного ножа</w:t>
      </w:r>
      <w:r w:rsidR="003069EC" w:rsidRPr="00282F49">
        <w:rPr>
          <w:rFonts w:ascii="Times New Roman" w:hAnsi="Times New Roman" w:cs="Times New Roman"/>
          <w:color w:val="000000"/>
          <w:sz w:val="20"/>
          <w:szCs w:val="20"/>
        </w:rPr>
        <w:t>.</w:t>
      </w:r>
      <w:r w:rsidR="00DC678D" w:rsidRPr="00282F49">
        <w:rPr>
          <w:rFonts w:ascii="Times New Roman" w:hAnsi="Times New Roman" w:cs="Times New Roman"/>
          <w:color w:val="000000"/>
          <w:sz w:val="20"/>
          <w:szCs w:val="20"/>
        </w:rPr>
        <w:t xml:space="preserve"> </w:t>
      </w:r>
      <w:r w:rsidR="009D6CE5" w:rsidRPr="00282F49">
        <w:rPr>
          <w:rFonts w:ascii="Times New Roman" w:hAnsi="Times New Roman" w:cs="Times New Roman"/>
          <w:color w:val="000000"/>
          <w:sz w:val="20"/>
          <w:szCs w:val="20"/>
        </w:rPr>
        <w:t>М</w:t>
      </w:r>
      <w:r w:rsidR="00200423" w:rsidRPr="00282F49">
        <w:rPr>
          <w:rFonts w:ascii="Times New Roman" w:hAnsi="Times New Roman" w:cs="Times New Roman"/>
          <w:color w:val="000000"/>
          <w:sz w:val="20"/>
          <w:szCs w:val="20"/>
        </w:rPr>
        <w:t>енять</w:t>
      </w:r>
      <w:r w:rsidR="009D6CE5" w:rsidRPr="00282F49">
        <w:rPr>
          <w:rFonts w:ascii="Times New Roman" w:hAnsi="Times New Roman" w:cs="Times New Roman"/>
          <w:color w:val="000000"/>
          <w:sz w:val="20"/>
          <w:szCs w:val="20"/>
        </w:rPr>
        <w:t xml:space="preserve"> даже слегка затупившиеся лезвия.</w:t>
      </w:r>
    </w:p>
    <w:p w:rsidR="007B56CE" w:rsidRPr="00282F49" w:rsidRDefault="007B56CE" w:rsidP="00FE2107">
      <w:pPr>
        <w:autoSpaceDE w:val="0"/>
        <w:autoSpaceDN w:val="0"/>
        <w:adjustRightInd w:val="0"/>
        <w:spacing w:after="0" w:line="240" w:lineRule="auto"/>
        <w:jc w:val="both"/>
        <w:rPr>
          <w:rFonts w:ascii="Times New Roman" w:hAnsi="Times New Roman" w:cs="Times New Roman"/>
          <w:color w:val="000000"/>
          <w:sz w:val="20"/>
          <w:szCs w:val="20"/>
        </w:rPr>
      </w:pPr>
      <w:r w:rsidRPr="00282F49">
        <w:rPr>
          <w:rFonts w:ascii="Times New Roman" w:hAnsi="Times New Roman" w:cs="Times New Roman"/>
          <w:b/>
          <w:bCs/>
          <w:color w:val="000000"/>
          <w:sz w:val="20"/>
          <w:szCs w:val="20"/>
        </w:rPr>
        <w:t>•</w:t>
      </w:r>
      <w:r w:rsidR="006636D9" w:rsidRPr="00282F49">
        <w:rPr>
          <w:rFonts w:ascii="Times New Roman" w:hAnsi="Times New Roman" w:cs="Times New Roman"/>
          <w:b/>
          <w:bCs/>
          <w:color w:val="000000"/>
          <w:sz w:val="20"/>
          <w:szCs w:val="20"/>
        </w:rPr>
        <w:t xml:space="preserve"> </w:t>
      </w:r>
      <w:r w:rsidR="00903FBE">
        <w:rPr>
          <w:rFonts w:ascii="Times New Roman" w:hAnsi="Times New Roman" w:cs="Times New Roman"/>
          <w:color w:val="000000"/>
          <w:sz w:val="20"/>
          <w:szCs w:val="20"/>
        </w:rPr>
        <w:t>Н</w:t>
      </w:r>
      <w:r w:rsidRPr="00282F49">
        <w:rPr>
          <w:rFonts w:ascii="Times New Roman" w:hAnsi="Times New Roman" w:cs="Times New Roman"/>
          <w:color w:val="000000"/>
          <w:sz w:val="20"/>
          <w:szCs w:val="20"/>
        </w:rPr>
        <w:t>е допускайте попадания клея на поверхность обоев, клей оставляет пятна, и не гарантируется их полное выведение.</w:t>
      </w:r>
      <w:r w:rsidR="00903FBE">
        <w:rPr>
          <w:rFonts w:ascii="Times New Roman" w:hAnsi="Times New Roman" w:cs="Times New Roman"/>
          <w:color w:val="000000"/>
          <w:sz w:val="20"/>
          <w:szCs w:val="20"/>
        </w:rPr>
        <w:t xml:space="preserve"> </w:t>
      </w:r>
      <w:r w:rsidR="00EB0C80" w:rsidRPr="00282F49">
        <w:rPr>
          <w:rFonts w:ascii="Times New Roman" w:hAnsi="Times New Roman" w:cs="Times New Roman"/>
          <w:bCs/>
          <w:color w:val="000000"/>
          <w:sz w:val="20"/>
          <w:szCs w:val="20"/>
        </w:rPr>
        <w:t>К</w:t>
      </w:r>
      <w:r w:rsidRPr="00282F49">
        <w:rPr>
          <w:rFonts w:ascii="Times New Roman" w:hAnsi="Times New Roman" w:cs="Times New Roman"/>
          <w:color w:val="000000"/>
          <w:sz w:val="20"/>
          <w:szCs w:val="20"/>
        </w:rPr>
        <w:t>ле</w:t>
      </w:r>
      <w:r w:rsidR="00EB0C80" w:rsidRPr="00282F49">
        <w:rPr>
          <w:rFonts w:ascii="Times New Roman" w:hAnsi="Times New Roman" w:cs="Times New Roman"/>
          <w:color w:val="000000"/>
          <w:sz w:val="20"/>
          <w:szCs w:val="20"/>
        </w:rPr>
        <w:t>й</w:t>
      </w:r>
      <w:r w:rsidRPr="00282F49">
        <w:rPr>
          <w:rFonts w:ascii="Times New Roman" w:hAnsi="Times New Roman" w:cs="Times New Roman"/>
          <w:color w:val="000000"/>
          <w:sz w:val="20"/>
          <w:szCs w:val="20"/>
        </w:rPr>
        <w:t xml:space="preserve"> мо</w:t>
      </w:r>
      <w:r w:rsidR="00EB0C80" w:rsidRPr="00282F49">
        <w:rPr>
          <w:rFonts w:ascii="Times New Roman" w:hAnsi="Times New Roman" w:cs="Times New Roman"/>
          <w:color w:val="000000"/>
          <w:sz w:val="20"/>
          <w:szCs w:val="20"/>
        </w:rPr>
        <w:t>жет</w:t>
      </w:r>
      <w:r w:rsidRPr="00282F49">
        <w:rPr>
          <w:rFonts w:ascii="Times New Roman" w:hAnsi="Times New Roman" w:cs="Times New Roman"/>
          <w:color w:val="000000"/>
          <w:sz w:val="20"/>
          <w:szCs w:val="20"/>
        </w:rPr>
        <w:t xml:space="preserve"> быть удал</w:t>
      </w:r>
      <w:r w:rsidR="00EB0C80" w:rsidRPr="00282F49">
        <w:rPr>
          <w:rFonts w:ascii="Times New Roman" w:hAnsi="Times New Roman" w:cs="Times New Roman"/>
          <w:color w:val="000000"/>
          <w:sz w:val="20"/>
          <w:szCs w:val="20"/>
        </w:rPr>
        <w:t>е</w:t>
      </w:r>
      <w:r w:rsidRPr="00282F49">
        <w:rPr>
          <w:rFonts w:ascii="Times New Roman" w:hAnsi="Times New Roman" w:cs="Times New Roman"/>
          <w:color w:val="000000"/>
          <w:sz w:val="20"/>
          <w:szCs w:val="20"/>
        </w:rPr>
        <w:t xml:space="preserve">н при помощи </w:t>
      </w:r>
      <w:r w:rsidR="00CF4C08" w:rsidRPr="00282F49">
        <w:rPr>
          <w:rFonts w:ascii="Times New Roman" w:hAnsi="Times New Roman" w:cs="Times New Roman"/>
          <w:color w:val="000000"/>
          <w:sz w:val="20"/>
          <w:szCs w:val="20"/>
        </w:rPr>
        <w:t>влажной тряпки</w:t>
      </w:r>
      <w:r w:rsidRPr="00282F49">
        <w:rPr>
          <w:rFonts w:ascii="Times New Roman" w:hAnsi="Times New Roman" w:cs="Times New Roman"/>
          <w:color w:val="000000"/>
          <w:sz w:val="20"/>
          <w:szCs w:val="20"/>
        </w:rPr>
        <w:t>. Не растирайте клей по полотну.</w:t>
      </w:r>
      <w:r w:rsidR="00903FBE">
        <w:rPr>
          <w:rFonts w:ascii="Times New Roman" w:hAnsi="Times New Roman" w:cs="Times New Roman"/>
          <w:color w:val="000000"/>
          <w:sz w:val="20"/>
          <w:szCs w:val="20"/>
        </w:rPr>
        <w:t xml:space="preserve"> </w:t>
      </w:r>
      <w:r w:rsidRPr="00282F49">
        <w:rPr>
          <w:rFonts w:ascii="Times New Roman" w:hAnsi="Times New Roman" w:cs="Times New Roman"/>
          <w:color w:val="000000"/>
          <w:sz w:val="20"/>
          <w:szCs w:val="20"/>
        </w:rPr>
        <w:t>Весь выступающий клей должен быть немедленно удален до того, как он высохнет.</w:t>
      </w:r>
    </w:p>
    <w:p w:rsidR="006636D9" w:rsidRPr="00282F49" w:rsidRDefault="007B56CE" w:rsidP="00FE2107">
      <w:pPr>
        <w:autoSpaceDE w:val="0"/>
        <w:autoSpaceDN w:val="0"/>
        <w:adjustRightInd w:val="0"/>
        <w:spacing w:after="0" w:line="240" w:lineRule="auto"/>
        <w:jc w:val="both"/>
        <w:rPr>
          <w:rFonts w:ascii="Times New Roman" w:hAnsi="Times New Roman" w:cs="Times New Roman"/>
          <w:color w:val="000000"/>
          <w:sz w:val="20"/>
          <w:szCs w:val="20"/>
        </w:rPr>
      </w:pPr>
      <w:r w:rsidRPr="00282F49">
        <w:rPr>
          <w:rFonts w:ascii="Times New Roman" w:hAnsi="Times New Roman" w:cs="Times New Roman"/>
          <w:b/>
          <w:bCs/>
          <w:color w:val="000000"/>
          <w:sz w:val="20"/>
          <w:szCs w:val="20"/>
        </w:rPr>
        <w:t xml:space="preserve">• </w:t>
      </w:r>
      <w:r w:rsidRPr="00282F49">
        <w:rPr>
          <w:rFonts w:ascii="Times New Roman" w:hAnsi="Times New Roman" w:cs="Times New Roman"/>
          <w:color w:val="000000"/>
          <w:sz w:val="20"/>
          <w:szCs w:val="20"/>
        </w:rPr>
        <w:t xml:space="preserve">Не проветривайте и не обогревайте оклеенное помещение, </w:t>
      </w:r>
      <w:r w:rsidR="002B0690" w:rsidRPr="00282F49">
        <w:rPr>
          <w:rFonts w:ascii="Times New Roman" w:hAnsi="Times New Roman" w:cs="Times New Roman"/>
          <w:color w:val="000000"/>
          <w:sz w:val="20"/>
          <w:szCs w:val="20"/>
        </w:rPr>
        <w:t xml:space="preserve">не производите других ремонтных работ, </w:t>
      </w:r>
      <w:r w:rsidRPr="00282F49">
        <w:rPr>
          <w:rFonts w:ascii="Times New Roman" w:hAnsi="Times New Roman" w:cs="Times New Roman"/>
          <w:color w:val="000000"/>
          <w:sz w:val="20"/>
          <w:szCs w:val="20"/>
        </w:rPr>
        <w:t>пока обои не высохнут</w:t>
      </w:r>
      <w:r w:rsidR="00EC4942" w:rsidRPr="00282F49">
        <w:rPr>
          <w:rFonts w:ascii="Times New Roman" w:hAnsi="Times New Roman" w:cs="Times New Roman"/>
          <w:color w:val="000000"/>
          <w:sz w:val="20"/>
          <w:szCs w:val="20"/>
        </w:rPr>
        <w:t>(не менее 24 часов, а лучше 48 часов)</w:t>
      </w:r>
      <w:r w:rsidRPr="00282F49">
        <w:rPr>
          <w:rFonts w:ascii="Times New Roman" w:hAnsi="Times New Roman" w:cs="Times New Roman"/>
          <w:color w:val="000000"/>
          <w:sz w:val="20"/>
          <w:szCs w:val="20"/>
        </w:rPr>
        <w:t>.</w:t>
      </w:r>
    </w:p>
    <w:p w:rsidR="006636D9" w:rsidRPr="00282F49" w:rsidRDefault="006636D9" w:rsidP="00FE2107">
      <w:pPr>
        <w:autoSpaceDE w:val="0"/>
        <w:autoSpaceDN w:val="0"/>
        <w:adjustRightInd w:val="0"/>
        <w:spacing w:after="0" w:line="240" w:lineRule="auto"/>
        <w:jc w:val="both"/>
        <w:rPr>
          <w:rFonts w:ascii="Times New Roman" w:hAnsi="Times New Roman" w:cs="Times New Roman"/>
          <w:color w:val="000000"/>
          <w:sz w:val="20"/>
          <w:szCs w:val="20"/>
        </w:rPr>
      </w:pPr>
      <w:r w:rsidRPr="00282F49">
        <w:rPr>
          <w:rFonts w:ascii="Times New Roman" w:hAnsi="Times New Roman" w:cs="Times New Roman"/>
          <w:b/>
          <w:bCs/>
          <w:color w:val="000000"/>
          <w:sz w:val="20"/>
          <w:szCs w:val="20"/>
        </w:rPr>
        <w:t xml:space="preserve">• </w:t>
      </w:r>
      <w:r w:rsidR="00AC35DE" w:rsidRPr="00282F49">
        <w:rPr>
          <w:rFonts w:ascii="Times New Roman" w:hAnsi="Times New Roman" w:cs="Times New Roman"/>
          <w:color w:val="000000"/>
          <w:sz w:val="20"/>
          <w:szCs w:val="20"/>
        </w:rPr>
        <w:t>Если после оклейки</w:t>
      </w:r>
      <w:r w:rsidR="00785329" w:rsidRPr="00282F49">
        <w:rPr>
          <w:rFonts w:ascii="Times New Roman" w:hAnsi="Times New Roman" w:cs="Times New Roman"/>
          <w:color w:val="000000"/>
          <w:sz w:val="20"/>
          <w:szCs w:val="20"/>
        </w:rPr>
        <w:t xml:space="preserve"> (после высыхания обоев, через сутки)</w:t>
      </w:r>
      <w:r w:rsidR="00AC35DE" w:rsidRPr="00282F49">
        <w:rPr>
          <w:rFonts w:ascii="Times New Roman" w:hAnsi="Times New Roman" w:cs="Times New Roman"/>
          <w:color w:val="000000"/>
          <w:sz w:val="20"/>
          <w:szCs w:val="20"/>
        </w:rPr>
        <w:t xml:space="preserve"> все</w:t>
      </w:r>
      <w:r w:rsidRPr="00282F49">
        <w:rPr>
          <w:rFonts w:ascii="Times New Roman" w:hAnsi="Times New Roman" w:cs="Times New Roman"/>
          <w:color w:val="000000"/>
          <w:sz w:val="20"/>
          <w:szCs w:val="20"/>
        </w:rPr>
        <w:t>-</w:t>
      </w:r>
      <w:r w:rsidR="003069EC" w:rsidRPr="00282F49">
        <w:rPr>
          <w:rFonts w:ascii="Times New Roman" w:hAnsi="Times New Roman" w:cs="Times New Roman"/>
          <w:color w:val="000000"/>
          <w:sz w:val="20"/>
          <w:szCs w:val="20"/>
        </w:rPr>
        <w:t xml:space="preserve">таки </w:t>
      </w:r>
      <w:r w:rsidR="00AC35DE" w:rsidRPr="00282F49">
        <w:rPr>
          <w:rFonts w:ascii="Times New Roman" w:hAnsi="Times New Roman" w:cs="Times New Roman"/>
          <w:color w:val="000000"/>
          <w:sz w:val="20"/>
          <w:szCs w:val="20"/>
        </w:rPr>
        <w:t>появились воздушные пузыри, причина этого</w:t>
      </w:r>
      <w:r w:rsidR="00EE4B92" w:rsidRPr="00282F49">
        <w:rPr>
          <w:rFonts w:ascii="Times New Roman" w:hAnsi="Times New Roman" w:cs="Times New Roman"/>
          <w:color w:val="000000"/>
          <w:sz w:val="20"/>
          <w:szCs w:val="20"/>
        </w:rPr>
        <w:t xml:space="preserve"> </w:t>
      </w:r>
      <w:r w:rsidR="00AC35DE" w:rsidRPr="00282F49">
        <w:rPr>
          <w:rFonts w:ascii="Times New Roman" w:hAnsi="Times New Roman" w:cs="Times New Roman"/>
          <w:color w:val="000000"/>
          <w:sz w:val="20"/>
          <w:szCs w:val="20"/>
        </w:rPr>
        <w:t>- недостаток клея в этих местах</w:t>
      </w:r>
      <w:r w:rsidR="00EB0C80" w:rsidRPr="00282F49">
        <w:rPr>
          <w:rFonts w:ascii="Times New Roman" w:hAnsi="Times New Roman" w:cs="Times New Roman"/>
          <w:color w:val="000000"/>
          <w:sz w:val="20"/>
          <w:szCs w:val="20"/>
        </w:rPr>
        <w:t>,</w:t>
      </w:r>
      <w:r w:rsidR="007849E7" w:rsidRPr="00282F49">
        <w:rPr>
          <w:rFonts w:ascii="Times New Roman" w:hAnsi="Times New Roman" w:cs="Times New Roman"/>
          <w:color w:val="000000"/>
          <w:sz w:val="20"/>
          <w:szCs w:val="20"/>
        </w:rPr>
        <w:t xml:space="preserve"> и</w:t>
      </w:r>
      <w:r w:rsidR="00EB0C80" w:rsidRPr="00282F49">
        <w:rPr>
          <w:rFonts w:ascii="Times New Roman" w:hAnsi="Times New Roman" w:cs="Times New Roman"/>
          <w:color w:val="000000"/>
          <w:sz w:val="20"/>
          <w:szCs w:val="20"/>
        </w:rPr>
        <w:t>ли</w:t>
      </w:r>
      <w:r w:rsidR="007849E7" w:rsidRPr="00282F49">
        <w:rPr>
          <w:rFonts w:ascii="Times New Roman" w:hAnsi="Times New Roman" w:cs="Times New Roman"/>
          <w:color w:val="000000"/>
          <w:sz w:val="20"/>
          <w:szCs w:val="20"/>
        </w:rPr>
        <w:t xml:space="preserve"> недостаточно равномерное разглаживание обоев</w:t>
      </w:r>
      <w:r w:rsidR="00EB0C80" w:rsidRPr="00282F49">
        <w:rPr>
          <w:rFonts w:ascii="Times New Roman" w:hAnsi="Times New Roman" w:cs="Times New Roman"/>
          <w:color w:val="000000"/>
          <w:sz w:val="20"/>
          <w:szCs w:val="20"/>
        </w:rPr>
        <w:t xml:space="preserve">, или </w:t>
      </w:r>
      <w:r w:rsidR="001F7D4A" w:rsidRPr="00282F49">
        <w:rPr>
          <w:rFonts w:ascii="Times New Roman" w:hAnsi="Times New Roman" w:cs="Times New Roman"/>
          <w:color w:val="000000"/>
          <w:sz w:val="20"/>
          <w:szCs w:val="20"/>
        </w:rPr>
        <w:t>недостаточно подготовленные стены</w:t>
      </w:r>
      <w:r w:rsidR="00C51AA7" w:rsidRPr="00282F49">
        <w:rPr>
          <w:rFonts w:ascii="Times New Roman" w:hAnsi="Times New Roman" w:cs="Times New Roman"/>
          <w:color w:val="000000"/>
          <w:sz w:val="20"/>
          <w:szCs w:val="20"/>
        </w:rPr>
        <w:t xml:space="preserve"> </w:t>
      </w:r>
      <w:r w:rsidR="001F7D4A" w:rsidRPr="00282F49">
        <w:rPr>
          <w:rFonts w:ascii="Times New Roman" w:hAnsi="Times New Roman" w:cs="Times New Roman"/>
          <w:color w:val="000000"/>
          <w:sz w:val="20"/>
          <w:szCs w:val="20"/>
        </w:rPr>
        <w:t>(поверхность стен неравномерная</w:t>
      </w:r>
      <w:r w:rsidR="00C51AA7" w:rsidRPr="00282F49">
        <w:rPr>
          <w:rFonts w:ascii="Times New Roman" w:hAnsi="Times New Roman" w:cs="Times New Roman"/>
          <w:color w:val="000000"/>
          <w:sz w:val="20"/>
          <w:szCs w:val="20"/>
        </w:rPr>
        <w:t>, или неравноме</w:t>
      </w:r>
      <w:r w:rsidR="004C2FAF" w:rsidRPr="00282F49">
        <w:rPr>
          <w:rFonts w:ascii="Times New Roman" w:hAnsi="Times New Roman" w:cs="Times New Roman"/>
          <w:color w:val="000000"/>
          <w:sz w:val="20"/>
          <w:szCs w:val="20"/>
        </w:rPr>
        <w:t>р</w:t>
      </w:r>
      <w:r w:rsidR="00C51AA7" w:rsidRPr="00282F49">
        <w:rPr>
          <w:rFonts w:ascii="Times New Roman" w:hAnsi="Times New Roman" w:cs="Times New Roman"/>
          <w:color w:val="000000"/>
          <w:sz w:val="20"/>
          <w:szCs w:val="20"/>
        </w:rPr>
        <w:t>ное нанесение грунтовки</w:t>
      </w:r>
      <w:r w:rsidR="001F7D4A" w:rsidRPr="00282F49">
        <w:rPr>
          <w:rFonts w:ascii="Times New Roman" w:hAnsi="Times New Roman" w:cs="Times New Roman"/>
          <w:color w:val="000000"/>
          <w:sz w:val="20"/>
          <w:szCs w:val="20"/>
        </w:rPr>
        <w:t xml:space="preserve">). </w:t>
      </w:r>
      <w:r w:rsidR="00EC4942" w:rsidRPr="00282F49">
        <w:rPr>
          <w:rFonts w:ascii="Times New Roman" w:hAnsi="Times New Roman" w:cs="Times New Roman"/>
          <w:color w:val="000000"/>
          <w:sz w:val="20"/>
          <w:szCs w:val="20"/>
        </w:rPr>
        <w:t>Также возникновение пузырей возможно из-за несоблюдения температурных условий в помещении во время поклейки и в процессе высыхания -</w:t>
      </w:r>
      <w:r w:rsidR="00903FBE">
        <w:rPr>
          <w:rFonts w:ascii="Times New Roman" w:hAnsi="Times New Roman" w:cs="Times New Roman"/>
          <w:color w:val="000000"/>
          <w:sz w:val="20"/>
          <w:szCs w:val="20"/>
        </w:rPr>
        <w:t xml:space="preserve"> </w:t>
      </w:r>
      <w:r w:rsidR="00EC4942" w:rsidRPr="00282F49">
        <w:rPr>
          <w:rFonts w:ascii="Times New Roman" w:hAnsi="Times New Roman" w:cs="Times New Roman"/>
          <w:color w:val="000000"/>
          <w:sz w:val="20"/>
          <w:szCs w:val="20"/>
        </w:rPr>
        <w:t xml:space="preserve">сквозняки, перепады температур и влажности.  </w:t>
      </w:r>
      <w:r w:rsidR="00AC35DE" w:rsidRPr="00282F49">
        <w:rPr>
          <w:rFonts w:ascii="Times New Roman" w:hAnsi="Times New Roman" w:cs="Times New Roman"/>
          <w:color w:val="000000"/>
          <w:sz w:val="20"/>
          <w:szCs w:val="20"/>
        </w:rPr>
        <w:t>Исправит</w:t>
      </w:r>
      <w:r w:rsidR="00586BEC" w:rsidRPr="00282F49">
        <w:rPr>
          <w:rFonts w:ascii="Times New Roman" w:hAnsi="Times New Roman" w:cs="Times New Roman"/>
          <w:color w:val="000000"/>
          <w:sz w:val="20"/>
          <w:szCs w:val="20"/>
        </w:rPr>
        <w:t>ь</w:t>
      </w:r>
      <w:r w:rsidR="00AC35DE" w:rsidRPr="00282F49">
        <w:rPr>
          <w:rFonts w:ascii="Times New Roman" w:hAnsi="Times New Roman" w:cs="Times New Roman"/>
          <w:color w:val="000000"/>
          <w:sz w:val="20"/>
          <w:szCs w:val="20"/>
        </w:rPr>
        <w:t xml:space="preserve"> это можно, прокалывая </w:t>
      </w:r>
      <w:r w:rsidR="00586BEC" w:rsidRPr="00282F49">
        <w:rPr>
          <w:rFonts w:ascii="Times New Roman" w:hAnsi="Times New Roman" w:cs="Times New Roman"/>
          <w:color w:val="000000"/>
          <w:sz w:val="20"/>
          <w:szCs w:val="20"/>
        </w:rPr>
        <w:t xml:space="preserve">воздушные пузыри </w:t>
      </w:r>
      <w:r w:rsidR="00AC35DE" w:rsidRPr="00282F49">
        <w:rPr>
          <w:rFonts w:ascii="Times New Roman" w:hAnsi="Times New Roman" w:cs="Times New Roman"/>
          <w:color w:val="000000"/>
          <w:sz w:val="20"/>
          <w:szCs w:val="20"/>
        </w:rPr>
        <w:t>шприц</w:t>
      </w:r>
      <w:r w:rsidR="00586BEC" w:rsidRPr="00282F49">
        <w:rPr>
          <w:rFonts w:ascii="Times New Roman" w:hAnsi="Times New Roman" w:cs="Times New Roman"/>
          <w:color w:val="000000"/>
          <w:sz w:val="20"/>
          <w:szCs w:val="20"/>
        </w:rPr>
        <w:t>ом</w:t>
      </w:r>
      <w:r w:rsidR="00AC35DE" w:rsidRPr="00282F49">
        <w:rPr>
          <w:rFonts w:ascii="Times New Roman" w:hAnsi="Times New Roman" w:cs="Times New Roman"/>
          <w:color w:val="000000"/>
          <w:sz w:val="20"/>
          <w:szCs w:val="20"/>
        </w:rPr>
        <w:t xml:space="preserve"> (20 мл) с клеем</w:t>
      </w:r>
      <w:r w:rsidR="00586BEC" w:rsidRPr="00282F49">
        <w:rPr>
          <w:rFonts w:ascii="Times New Roman" w:hAnsi="Times New Roman" w:cs="Times New Roman"/>
          <w:color w:val="000000"/>
          <w:sz w:val="20"/>
          <w:szCs w:val="20"/>
        </w:rPr>
        <w:t xml:space="preserve">. Из шприца выпускается небольшое количество клея, далее </w:t>
      </w:r>
      <w:r w:rsidR="008237AC" w:rsidRPr="00282F49">
        <w:rPr>
          <w:rFonts w:ascii="Times New Roman" w:hAnsi="Times New Roman" w:cs="Times New Roman"/>
          <w:color w:val="000000"/>
          <w:sz w:val="20"/>
          <w:szCs w:val="20"/>
        </w:rPr>
        <w:t xml:space="preserve">клей </w:t>
      </w:r>
      <w:r w:rsidR="00586BEC" w:rsidRPr="00282F49">
        <w:rPr>
          <w:rFonts w:ascii="Times New Roman" w:hAnsi="Times New Roman" w:cs="Times New Roman"/>
          <w:color w:val="000000"/>
          <w:sz w:val="20"/>
          <w:szCs w:val="20"/>
        </w:rPr>
        <w:t xml:space="preserve"> ра</w:t>
      </w:r>
      <w:r w:rsidR="004D2C9E">
        <w:rPr>
          <w:rFonts w:ascii="Times New Roman" w:hAnsi="Times New Roman" w:cs="Times New Roman"/>
          <w:color w:val="000000"/>
          <w:sz w:val="20"/>
          <w:szCs w:val="20"/>
        </w:rPr>
        <w:t>скатывается резиновым валиком</w:t>
      </w:r>
      <w:r w:rsidR="00586BEC" w:rsidRPr="00282F49">
        <w:rPr>
          <w:rFonts w:ascii="Times New Roman" w:hAnsi="Times New Roman" w:cs="Times New Roman"/>
          <w:color w:val="000000"/>
          <w:sz w:val="20"/>
          <w:szCs w:val="20"/>
        </w:rPr>
        <w:t xml:space="preserve"> </w:t>
      </w:r>
      <w:r w:rsidR="008237AC" w:rsidRPr="00282F49">
        <w:rPr>
          <w:rFonts w:ascii="Times New Roman" w:hAnsi="Times New Roman" w:cs="Times New Roman"/>
          <w:color w:val="000000"/>
          <w:sz w:val="20"/>
          <w:szCs w:val="20"/>
        </w:rPr>
        <w:t xml:space="preserve">по пузырю. </w:t>
      </w:r>
      <w:r w:rsidR="00C04062" w:rsidRPr="00282F49">
        <w:rPr>
          <w:rFonts w:ascii="Times New Roman" w:hAnsi="Times New Roman" w:cs="Times New Roman"/>
          <w:color w:val="000000"/>
          <w:sz w:val="20"/>
          <w:szCs w:val="20"/>
        </w:rPr>
        <w:t>Если образовались излишки клея, сделайте прокол игло</w:t>
      </w:r>
      <w:r w:rsidR="004D2C9E">
        <w:rPr>
          <w:rFonts w:ascii="Times New Roman" w:hAnsi="Times New Roman" w:cs="Times New Roman"/>
          <w:color w:val="000000"/>
          <w:sz w:val="20"/>
          <w:szCs w:val="20"/>
        </w:rPr>
        <w:t>й в пузыре, и при помощи валика</w:t>
      </w:r>
      <w:r w:rsidR="00C04062" w:rsidRPr="00282F49">
        <w:rPr>
          <w:rFonts w:ascii="Times New Roman" w:hAnsi="Times New Roman" w:cs="Times New Roman"/>
          <w:color w:val="000000"/>
          <w:sz w:val="20"/>
          <w:szCs w:val="20"/>
        </w:rPr>
        <w:t xml:space="preserve"> выгоните клей наружу. С поверхности клей</w:t>
      </w:r>
      <w:r w:rsidR="00586BEC" w:rsidRPr="00282F49">
        <w:rPr>
          <w:rFonts w:ascii="Times New Roman" w:hAnsi="Times New Roman" w:cs="Times New Roman"/>
          <w:color w:val="000000"/>
          <w:sz w:val="20"/>
          <w:szCs w:val="20"/>
        </w:rPr>
        <w:t xml:space="preserve"> </w:t>
      </w:r>
      <w:r w:rsidR="00785329" w:rsidRPr="00282F49">
        <w:rPr>
          <w:rFonts w:ascii="Times New Roman" w:hAnsi="Times New Roman" w:cs="Times New Roman"/>
          <w:color w:val="000000"/>
          <w:sz w:val="20"/>
          <w:szCs w:val="20"/>
        </w:rPr>
        <w:t>удалите</w:t>
      </w:r>
      <w:r w:rsidR="008237AC" w:rsidRPr="00282F49">
        <w:rPr>
          <w:rFonts w:ascii="Times New Roman" w:hAnsi="Times New Roman" w:cs="Times New Roman"/>
          <w:color w:val="000000"/>
          <w:sz w:val="20"/>
          <w:szCs w:val="20"/>
        </w:rPr>
        <w:t xml:space="preserve"> </w:t>
      </w:r>
      <w:r w:rsidR="00586BEC" w:rsidRPr="00282F49">
        <w:rPr>
          <w:rFonts w:ascii="Times New Roman" w:hAnsi="Times New Roman" w:cs="Times New Roman"/>
          <w:color w:val="000000"/>
          <w:sz w:val="20"/>
          <w:szCs w:val="20"/>
        </w:rPr>
        <w:t xml:space="preserve"> влажной тряпкой.  </w:t>
      </w:r>
      <w:r w:rsidR="00AC35DE" w:rsidRPr="00282F49">
        <w:rPr>
          <w:rFonts w:ascii="Times New Roman" w:hAnsi="Times New Roman" w:cs="Times New Roman"/>
          <w:color w:val="000000"/>
          <w:sz w:val="20"/>
          <w:szCs w:val="20"/>
        </w:rPr>
        <w:t xml:space="preserve"> </w:t>
      </w:r>
    </w:p>
    <w:p w:rsidR="0054565B" w:rsidRPr="00A15F26" w:rsidRDefault="00527A53" w:rsidP="00FE2107">
      <w:pPr>
        <w:autoSpaceDE w:val="0"/>
        <w:autoSpaceDN w:val="0"/>
        <w:adjustRightInd w:val="0"/>
        <w:spacing w:after="0" w:line="240" w:lineRule="auto"/>
        <w:jc w:val="both"/>
        <w:rPr>
          <w:rFonts w:ascii="Times New Roman" w:hAnsi="Times New Roman" w:cs="Times New Roman"/>
          <w:bCs/>
          <w:color w:val="000000"/>
          <w:sz w:val="20"/>
          <w:szCs w:val="20"/>
        </w:rPr>
      </w:pPr>
      <w:r w:rsidRPr="00282F49">
        <w:rPr>
          <w:rFonts w:ascii="Times New Roman" w:hAnsi="Times New Roman" w:cs="Times New Roman"/>
          <w:b/>
          <w:bCs/>
          <w:color w:val="000000"/>
          <w:sz w:val="20"/>
          <w:szCs w:val="20"/>
        </w:rPr>
        <w:t xml:space="preserve">• </w:t>
      </w:r>
      <w:r w:rsidRPr="00282F49">
        <w:rPr>
          <w:rFonts w:ascii="Times New Roman" w:hAnsi="Times New Roman" w:cs="Times New Roman"/>
          <w:bCs/>
          <w:color w:val="000000"/>
          <w:sz w:val="20"/>
          <w:szCs w:val="20"/>
        </w:rPr>
        <w:t xml:space="preserve">Для разметки покрытий никогда не используйте чернильные карандаши, фломастеры, маркеры и шариковые ручки.  </w:t>
      </w:r>
      <w:r w:rsidR="00722F8D" w:rsidRPr="00282F49">
        <w:rPr>
          <w:rFonts w:ascii="Times New Roman" w:hAnsi="Times New Roman" w:cs="Times New Roman"/>
          <w:bCs/>
          <w:color w:val="000000"/>
          <w:sz w:val="20"/>
          <w:szCs w:val="20"/>
        </w:rPr>
        <w:t xml:space="preserve">Разметку делайте тонкими линиями карандашом (при поклейки светлых фотообоев линии </w:t>
      </w:r>
      <w:r w:rsidR="00356B85" w:rsidRPr="00282F49">
        <w:rPr>
          <w:rFonts w:ascii="Times New Roman" w:hAnsi="Times New Roman" w:cs="Times New Roman"/>
          <w:bCs/>
          <w:color w:val="000000"/>
          <w:sz w:val="20"/>
          <w:szCs w:val="20"/>
        </w:rPr>
        <w:t xml:space="preserve">разметки должны быть особенно тонкие, так как толстые линии </w:t>
      </w:r>
      <w:r w:rsidR="00722F8D" w:rsidRPr="00282F49">
        <w:rPr>
          <w:rFonts w:ascii="Times New Roman" w:hAnsi="Times New Roman" w:cs="Times New Roman"/>
          <w:bCs/>
          <w:color w:val="000000"/>
          <w:sz w:val="20"/>
          <w:szCs w:val="20"/>
        </w:rPr>
        <w:t>могут прос</w:t>
      </w:r>
      <w:r w:rsidR="00356B85" w:rsidRPr="00282F49">
        <w:rPr>
          <w:rFonts w:ascii="Times New Roman" w:hAnsi="Times New Roman" w:cs="Times New Roman"/>
          <w:bCs/>
          <w:color w:val="000000"/>
          <w:sz w:val="20"/>
          <w:szCs w:val="20"/>
        </w:rPr>
        <w:t>вечивать через обои).</w:t>
      </w:r>
      <w:r w:rsidR="00722F8D" w:rsidRPr="00282F49">
        <w:rPr>
          <w:rFonts w:ascii="Times New Roman" w:hAnsi="Times New Roman" w:cs="Times New Roman"/>
          <w:bCs/>
          <w:color w:val="000000"/>
          <w:sz w:val="20"/>
          <w:szCs w:val="20"/>
        </w:rPr>
        <w:t xml:space="preserve">    </w:t>
      </w:r>
    </w:p>
    <w:p w:rsidR="008962A1" w:rsidRPr="00282F49" w:rsidRDefault="008962A1" w:rsidP="00FE2107">
      <w:pPr>
        <w:autoSpaceDE w:val="0"/>
        <w:autoSpaceDN w:val="0"/>
        <w:adjustRightInd w:val="0"/>
        <w:spacing w:after="0" w:line="240" w:lineRule="auto"/>
        <w:jc w:val="both"/>
        <w:rPr>
          <w:rFonts w:ascii="Times New Roman" w:hAnsi="Times New Roman" w:cs="Times New Roman"/>
          <w:color w:val="000000"/>
          <w:sz w:val="20"/>
          <w:szCs w:val="20"/>
        </w:rPr>
      </w:pPr>
    </w:p>
    <w:p w:rsidR="00FE2107" w:rsidRPr="00282F49" w:rsidRDefault="000A32B0" w:rsidP="00752E26">
      <w:pPr>
        <w:tabs>
          <w:tab w:val="left" w:pos="1935"/>
          <w:tab w:val="left" w:pos="3540"/>
          <w:tab w:val="left" w:pos="4245"/>
        </w:tabs>
        <w:autoSpaceDE w:val="0"/>
        <w:autoSpaceDN w:val="0"/>
        <w:adjustRightInd w:val="0"/>
        <w:spacing w:after="0" w:line="240" w:lineRule="auto"/>
        <w:jc w:val="both"/>
        <w:rPr>
          <w:rFonts w:ascii="Times New Roman" w:eastAsia="Times New Roman" w:hAnsi="Times New Roman" w:cs="Times New Roman"/>
          <w:color w:val="E36C0A" w:themeColor="accent6" w:themeShade="BF"/>
          <w:sz w:val="20"/>
          <w:szCs w:val="20"/>
          <w:lang w:eastAsia="ru-RU"/>
        </w:rPr>
      </w:pPr>
      <w:r w:rsidRPr="00282F49">
        <w:rPr>
          <w:rFonts w:ascii="Times New Roman" w:eastAsia="Times New Roman" w:hAnsi="Times New Roman" w:cs="Times New Roman"/>
          <w:color w:val="E36C0A" w:themeColor="accent6" w:themeShade="BF"/>
          <w:sz w:val="20"/>
          <w:szCs w:val="20"/>
          <w:lang w:eastAsia="ru-RU"/>
        </w:rPr>
        <w:t xml:space="preserve">Правила </w:t>
      </w:r>
      <w:r w:rsidR="00E226B3" w:rsidRPr="00282F49">
        <w:rPr>
          <w:rFonts w:ascii="Times New Roman" w:eastAsia="Times New Roman" w:hAnsi="Times New Roman" w:cs="Times New Roman"/>
          <w:color w:val="E36C0A" w:themeColor="accent6" w:themeShade="BF"/>
          <w:sz w:val="20"/>
          <w:szCs w:val="20"/>
          <w:lang w:eastAsia="ru-RU"/>
        </w:rPr>
        <w:t xml:space="preserve">хранения и </w:t>
      </w:r>
      <w:r w:rsidRPr="00282F49">
        <w:rPr>
          <w:rFonts w:ascii="Times New Roman" w:eastAsia="Times New Roman" w:hAnsi="Times New Roman" w:cs="Times New Roman"/>
          <w:color w:val="E36C0A" w:themeColor="accent6" w:themeShade="BF"/>
          <w:sz w:val="20"/>
          <w:szCs w:val="20"/>
          <w:lang w:eastAsia="ru-RU"/>
        </w:rPr>
        <w:t>эксплуатации</w:t>
      </w:r>
    </w:p>
    <w:p w:rsidR="00903FBE" w:rsidRDefault="00903FBE" w:rsidP="00545077">
      <w:pPr>
        <w:tabs>
          <w:tab w:val="left" w:pos="1935"/>
          <w:tab w:val="left" w:pos="3540"/>
          <w:tab w:val="left" w:pos="4245"/>
        </w:tab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E226B3" w:rsidRPr="00282F49">
        <w:rPr>
          <w:rFonts w:ascii="Times New Roman" w:eastAsia="Times New Roman" w:hAnsi="Times New Roman" w:cs="Times New Roman"/>
          <w:sz w:val="20"/>
          <w:szCs w:val="20"/>
          <w:lang w:eastAsia="ar-SA"/>
        </w:rPr>
        <w:t>До поклейки хранить упакованные рулоны в помещении, защищенном от атмосферных воздейств</w:t>
      </w:r>
      <w:r w:rsidR="00A15F26">
        <w:rPr>
          <w:rFonts w:ascii="Times New Roman" w:eastAsia="Times New Roman" w:hAnsi="Times New Roman" w:cs="Times New Roman"/>
          <w:sz w:val="20"/>
          <w:szCs w:val="20"/>
          <w:lang w:eastAsia="ar-SA"/>
        </w:rPr>
        <w:t xml:space="preserve">ий, </w:t>
      </w:r>
      <w:r w:rsidR="00E226B3" w:rsidRPr="00282F49">
        <w:rPr>
          <w:rFonts w:ascii="Times New Roman" w:eastAsia="Times New Roman" w:hAnsi="Times New Roman" w:cs="Times New Roman"/>
          <w:sz w:val="20"/>
          <w:szCs w:val="20"/>
          <w:lang w:eastAsia="ar-SA"/>
        </w:rPr>
        <w:t xml:space="preserve">на расстоянии не менее 1 метра от отопительных приборов. </w:t>
      </w:r>
    </w:p>
    <w:p w:rsidR="00A56BC9" w:rsidRPr="00282F49" w:rsidRDefault="00903FBE" w:rsidP="00545077">
      <w:pPr>
        <w:tabs>
          <w:tab w:val="left" w:pos="1935"/>
          <w:tab w:val="left" w:pos="3540"/>
          <w:tab w:val="left" w:pos="4245"/>
        </w:tabs>
        <w:autoSpaceDE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ar-SA"/>
        </w:rPr>
        <w:t>- П</w:t>
      </w:r>
      <w:r w:rsidR="009F0309" w:rsidRPr="00282F49">
        <w:rPr>
          <w:rFonts w:ascii="Times New Roman" w:eastAsia="Times New Roman" w:hAnsi="Times New Roman" w:cs="Times New Roman"/>
          <w:sz w:val="20"/>
          <w:szCs w:val="20"/>
          <w:lang w:eastAsia="ar-SA"/>
        </w:rPr>
        <w:t>ротира</w:t>
      </w:r>
      <w:r>
        <w:rPr>
          <w:rFonts w:ascii="Times New Roman" w:eastAsia="Times New Roman" w:hAnsi="Times New Roman" w:cs="Times New Roman"/>
          <w:sz w:val="20"/>
          <w:szCs w:val="20"/>
          <w:lang w:eastAsia="ar-SA"/>
        </w:rPr>
        <w:t>ть фотообои можно</w:t>
      </w:r>
      <w:r w:rsidR="009F0309" w:rsidRPr="00282F49">
        <w:rPr>
          <w:rFonts w:ascii="Times New Roman" w:eastAsia="Times New Roman" w:hAnsi="Times New Roman" w:cs="Times New Roman"/>
          <w:sz w:val="20"/>
          <w:szCs w:val="20"/>
          <w:lang w:eastAsia="ar-SA"/>
        </w:rPr>
        <w:t xml:space="preserve"> слегка влажной тряпкой и</w:t>
      </w:r>
      <w:r w:rsidR="004B08EF">
        <w:rPr>
          <w:rFonts w:ascii="Times New Roman" w:eastAsia="Times New Roman" w:hAnsi="Times New Roman" w:cs="Times New Roman"/>
          <w:sz w:val="20"/>
          <w:szCs w:val="20"/>
          <w:lang w:eastAsia="ar-SA"/>
        </w:rPr>
        <w:t>ли губкой,  при необходимости добавить</w:t>
      </w:r>
      <w:r w:rsidR="009F0309" w:rsidRPr="00282F49">
        <w:rPr>
          <w:rFonts w:ascii="Times New Roman" w:eastAsia="Times New Roman" w:hAnsi="Times New Roman" w:cs="Times New Roman"/>
          <w:sz w:val="20"/>
          <w:szCs w:val="20"/>
          <w:lang w:eastAsia="ar-SA"/>
        </w:rPr>
        <w:t xml:space="preserve"> </w:t>
      </w:r>
      <w:r w:rsidR="004B08EF">
        <w:rPr>
          <w:rFonts w:ascii="Times New Roman" w:eastAsia="Times New Roman" w:hAnsi="Times New Roman" w:cs="Times New Roman"/>
          <w:sz w:val="20"/>
          <w:szCs w:val="20"/>
          <w:lang w:eastAsia="ar-SA"/>
        </w:rPr>
        <w:t>нейтральные моющие</w:t>
      </w:r>
      <w:r w:rsidR="009F0309" w:rsidRPr="00282F49">
        <w:rPr>
          <w:rFonts w:ascii="Times New Roman" w:eastAsia="Times New Roman" w:hAnsi="Times New Roman" w:cs="Times New Roman"/>
          <w:sz w:val="20"/>
          <w:szCs w:val="20"/>
          <w:lang w:eastAsia="ar-SA"/>
        </w:rPr>
        <w:t xml:space="preserve"> средств</w:t>
      </w:r>
      <w:r w:rsidR="004B08EF">
        <w:rPr>
          <w:rFonts w:ascii="Times New Roman" w:eastAsia="Times New Roman" w:hAnsi="Times New Roman" w:cs="Times New Roman"/>
          <w:sz w:val="20"/>
          <w:szCs w:val="20"/>
          <w:lang w:eastAsia="ar-SA"/>
        </w:rPr>
        <w:t>а</w:t>
      </w:r>
      <w:r w:rsidR="009F0309" w:rsidRPr="00282F49">
        <w:rPr>
          <w:rFonts w:ascii="Times New Roman" w:eastAsia="Times New Roman" w:hAnsi="Times New Roman" w:cs="Times New Roman"/>
          <w:sz w:val="20"/>
          <w:szCs w:val="20"/>
          <w:lang w:eastAsia="ar-SA"/>
        </w:rPr>
        <w:t xml:space="preserve"> (не допускается использования  грубых средств,  растирание,  полив  фотообоев различными жидкостями и моющими средствами).</w:t>
      </w:r>
      <w:r w:rsidR="00545077">
        <w:rPr>
          <w:rFonts w:ascii="Times New Roman" w:eastAsia="Times New Roman" w:hAnsi="Times New Roman" w:cs="Times New Roman"/>
          <w:sz w:val="20"/>
          <w:szCs w:val="20"/>
          <w:lang w:eastAsia="ar-SA"/>
        </w:rPr>
        <w:t xml:space="preserve"> </w:t>
      </w:r>
      <w:r w:rsidR="00093EB7" w:rsidRPr="00282F49">
        <w:rPr>
          <w:rFonts w:ascii="Times New Roman" w:eastAsia="Times New Roman" w:hAnsi="Times New Roman" w:cs="Times New Roman"/>
          <w:sz w:val="20"/>
          <w:szCs w:val="20"/>
          <w:lang w:eastAsia="ru-RU"/>
        </w:rPr>
        <w:t xml:space="preserve"> </w:t>
      </w:r>
    </w:p>
    <w:p w:rsidR="00093EB7" w:rsidRDefault="004B08EF" w:rsidP="00A15F2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9F0309" w:rsidRPr="00282F49">
        <w:rPr>
          <w:rFonts w:ascii="Times New Roman" w:eastAsia="Times New Roman" w:hAnsi="Times New Roman" w:cs="Times New Roman"/>
          <w:sz w:val="20"/>
          <w:szCs w:val="20"/>
          <w:lang w:eastAsia="ar-SA"/>
        </w:rPr>
        <w:t>Для максимальной защиты фотообоев от царапин и влажной чистки, после монтажа фотообоев на стену их можно покры</w:t>
      </w:r>
      <w:r w:rsidR="00E92F1D">
        <w:rPr>
          <w:rFonts w:ascii="Times New Roman" w:eastAsia="Times New Roman" w:hAnsi="Times New Roman" w:cs="Times New Roman"/>
          <w:sz w:val="20"/>
          <w:szCs w:val="20"/>
          <w:lang w:eastAsia="ar-SA"/>
        </w:rPr>
        <w:t>ть прозрачным лаком в 2-3 слоя.</w:t>
      </w:r>
    </w:p>
    <w:p w:rsidR="00FE2107" w:rsidRDefault="00DA0ED8" w:rsidP="00FE2107">
      <w:pPr>
        <w:suppressAutoHyphens/>
        <w:spacing w:after="0" w:line="240" w:lineRule="auto"/>
        <w:ind w:left="142"/>
        <w:jc w:val="both"/>
        <w:rPr>
          <w:rFonts w:ascii="Times New Roman" w:eastAsia="Times New Roman" w:hAnsi="Times New Roman" w:cs="Times New Roman"/>
          <w:b/>
          <w:color w:val="E36C0A" w:themeColor="accent6" w:themeShade="BF"/>
          <w:sz w:val="20"/>
          <w:szCs w:val="20"/>
          <w:lang w:eastAsia="ar-SA"/>
        </w:rPr>
      </w:pPr>
      <w:r w:rsidRPr="00282F49">
        <w:rPr>
          <w:rFonts w:ascii="Times New Roman" w:eastAsia="Times New Roman" w:hAnsi="Times New Roman" w:cs="Times New Roman"/>
          <w:b/>
          <w:color w:val="E36C0A" w:themeColor="accent6" w:themeShade="BF"/>
          <w:sz w:val="20"/>
          <w:szCs w:val="20"/>
          <w:lang w:eastAsia="ar-SA"/>
        </w:rPr>
        <w:t>Рекомендуемые лаки</w:t>
      </w:r>
      <w:r w:rsidR="006636D9" w:rsidRPr="00282F49">
        <w:rPr>
          <w:rFonts w:ascii="Times New Roman" w:eastAsia="Times New Roman" w:hAnsi="Times New Roman" w:cs="Times New Roman"/>
          <w:b/>
          <w:color w:val="E36C0A" w:themeColor="accent6" w:themeShade="BF"/>
          <w:sz w:val="20"/>
          <w:szCs w:val="20"/>
          <w:lang w:eastAsia="ar-SA"/>
        </w:rPr>
        <w:t>:</w:t>
      </w:r>
    </w:p>
    <w:tbl>
      <w:tblPr>
        <w:tblW w:w="118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2"/>
        <w:gridCol w:w="3273"/>
        <w:gridCol w:w="2855"/>
      </w:tblGrid>
      <w:tr w:rsidR="00E92F1D" w:rsidTr="004B08EF">
        <w:trPr>
          <w:trHeight w:val="1560"/>
        </w:trPr>
        <w:tc>
          <w:tcPr>
            <w:tcW w:w="5692" w:type="dxa"/>
          </w:tcPr>
          <w:p w:rsidR="00E92F1D" w:rsidRDefault="00E92F1D" w:rsidP="00E92F1D">
            <w:pPr>
              <w:suppressAutoHyphens/>
              <w:spacing w:after="0" w:line="240" w:lineRule="auto"/>
              <w:ind w:left="21"/>
              <w:jc w:val="both"/>
              <w:rPr>
                <w:rFonts w:ascii="Times New Roman" w:eastAsia="Times New Roman" w:hAnsi="Times New Roman" w:cs="Times New Roman"/>
                <w:b/>
                <w:color w:val="E36C0A" w:themeColor="accent6" w:themeShade="BF"/>
                <w:sz w:val="20"/>
                <w:szCs w:val="20"/>
                <w:lang w:eastAsia="ar-SA"/>
              </w:rPr>
            </w:pPr>
          </w:p>
          <w:p w:rsidR="00E92F1D" w:rsidRPr="00282F49" w:rsidRDefault="00E92F1D" w:rsidP="00E92F1D">
            <w:pPr>
              <w:suppressAutoHyphens/>
              <w:spacing w:after="0" w:line="240" w:lineRule="auto"/>
              <w:ind w:left="21"/>
              <w:jc w:val="both"/>
              <w:rPr>
                <w:rFonts w:ascii="Times New Roman" w:eastAsia="Times New Roman" w:hAnsi="Times New Roman" w:cs="Times New Roman"/>
                <w:b/>
                <w:sz w:val="20"/>
                <w:szCs w:val="20"/>
                <w:lang w:eastAsia="ar-SA"/>
              </w:rPr>
            </w:pPr>
            <w:r w:rsidRPr="00282F49">
              <w:rPr>
                <w:rFonts w:ascii="Times New Roman" w:eastAsia="Times New Roman" w:hAnsi="Times New Roman" w:cs="Times New Roman"/>
                <w:sz w:val="20"/>
                <w:szCs w:val="20"/>
                <w:lang w:eastAsia="ar-SA"/>
              </w:rPr>
              <w:t xml:space="preserve"> Бюджетный вариант - лак Текс Профи. </w:t>
            </w:r>
          </w:p>
          <w:p w:rsidR="00E92F1D" w:rsidRDefault="00E92F1D" w:rsidP="00E92F1D">
            <w:pPr>
              <w:suppressAutoHyphens/>
              <w:spacing w:after="0" w:line="240" w:lineRule="auto"/>
              <w:ind w:left="21"/>
              <w:jc w:val="both"/>
              <w:rPr>
                <w:rFonts w:ascii="Times New Roman" w:eastAsia="Times New Roman" w:hAnsi="Times New Roman" w:cs="Times New Roman"/>
                <w:b/>
                <w:color w:val="E36C0A" w:themeColor="accent6" w:themeShade="BF"/>
                <w:sz w:val="20"/>
                <w:szCs w:val="20"/>
                <w:lang w:eastAsia="ar-SA"/>
              </w:rPr>
            </w:pPr>
            <w:r w:rsidRPr="00282F49">
              <w:rPr>
                <w:noProof/>
                <w:sz w:val="20"/>
                <w:szCs w:val="20"/>
                <w:lang w:eastAsia="ru-RU"/>
              </w:rPr>
              <w:drawing>
                <wp:anchor distT="0" distB="0" distL="114300" distR="114300" simplePos="0" relativeHeight="251676672" behindDoc="1" locked="0" layoutInCell="1" allowOverlap="1" wp14:anchorId="7881C9D4" wp14:editId="2628B52A">
                  <wp:simplePos x="0" y="0"/>
                  <wp:positionH relativeFrom="column">
                    <wp:posOffset>-40005</wp:posOffset>
                  </wp:positionH>
                  <wp:positionV relativeFrom="paragraph">
                    <wp:posOffset>-218440</wp:posOffset>
                  </wp:positionV>
                  <wp:extent cx="847725" cy="847725"/>
                  <wp:effectExtent l="0" t="0" r="0" b="0"/>
                  <wp:wrapTight wrapText="bothSides">
                    <wp:wrapPolygon edited="0">
                      <wp:start x="0" y="0"/>
                      <wp:lineTo x="0" y="21357"/>
                      <wp:lineTo x="21357" y="21357"/>
                      <wp:lineTo x="21357" y="0"/>
                      <wp:lineTo x="0" y="0"/>
                    </wp:wrapPolygon>
                  </wp:wrapTight>
                  <wp:docPr id="8" name="Рисунок 8" descr="http://petrovichstd.ru/upload/iblock/66a/66a30a43b7e6814faaddaebcc041e6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trovichstd.ru/upload/iblock/66a/66a30a43b7e6814faaddaebcc041e60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282F49">
              <w:rPr>
                <w:rFonts w:ascii="Times New Roman" w:hAnsi="Times New Roman" w:cs="Times New Roman"/>
                <w:sz w:val="20"/>
                <w:szCs w:val="20"/>
                <w:lang w:eastAsia="ru-RU"/>
              </w:rPr>
              <w:t xml:space="preserve"> Глянцевый, или</w:t>
            </w:r>
            <w:r w:rsidRPr="00E92F1D">
              <w:rPr>
                <w:rFonts w:ascii="Times New Roman" w:hAnsi="Times New Roman" w:cs="Times New Roman"/>
                <w:sz w:val="20"/>
                <w:szCs w:val="20"/>
                <w:lang w:eastAsia="ru-RU"/>
              </w:rPr>
              <w:t xml:space="preserve"> полуматовый, имеет запах, который через время выветривается     (при        использовании полуматового лака остается заметный блеск).</w:t>
            </w:r>
          </w:p>
        </w:tc>
        <w:tc>
          <w:tcPr>
            <w:tcW w:w="3273" w:type="dxa"/>
          </w:tcPr>
          <w:p w:rsidR="00E92F1D" w:rsidRPr="007B45AA" w:rsidRDefault="00E92F1D" w:rsidP="00E92F1D">
            <w:pPr>
              <w:suppressAutoHyphens/>
              <w:spacing w:after="0" w:line="240" w:lineRule="auto"/>
              <w:ind w:left="21"/>
              <w:rPr>
                <w:rFonts w:ascii="Times New Roman" w:eastAsia="Times New Roman" w:hAnsi="Times New Roman" w:cs="Times New Roman"/>
                <w:sz w:val="20"/>
                <w:szCs w:val="20"/>
                <w:lang w:eastAsia="ar-SA"/>
              </w:rPr>
            </w:pPr>
            <w:r w:rsidRPr="007B45AA">
              <w:rPr>
                <w:rFonts w:ascii="Times New Roman" w:eastAsia="Times New Roman" w:hAnsi="Times New Roman" w:cs="Times New Roman"/>
                <w:sz w:val="20"/>
                <w:szCs w:val="20"/>
                <w:lang w:eastAsia="ar-SA"/>
              </w:rPr>
              <w:t xml:space="preserve">    </w:t>
            </w:r>
          </w:p>
          <w:p w:rsidR="00E92F1D" w:rsidRPr="00E92F1D" w:rsidRDefault="00E92F1D" w:rsidP="00E92F1D">
            <w:pPr>
              <w:suppressAutoHyphens/>
              <w:spacing w:after="0" w:line="240" w:lineRule="auto"/>
              <w:ind w:left="21"/>
              <w:rPr>
                <w:rFonts w:ascii="Times New Roman" w:eastAsia="Times New Roman" w:hAnsi="Times New Roman" w:cs="Times New Roman"/>
                <w:sz w:val="20"/>
                <w:szCs w:val="20"/>
                <w:lang w:val="en-US" w:eastAsia="ar-SA"/>
              </w:rPr>
            </w:pPr>
            <w:r w:rsidRPr="00282F49">
              <w:rPr>
                <w:noProof/>
                <w:sz w:val="20"/>
                <w:szCs w:val="20"/>
                <w:lang w:eastAsia="ru-RU"/>
              </w:rPr>
              <w:drawing>
                <wp:anchor distT="0" distB="0" distL="114300" distR="114300" simplePos="0" relativeHeight="251693056" behindDoc="1" locked="0" layoutInCell="1" allowOverlap="1" wp14:anchorId="638BF4C4" wp14:editId="0B39FFD0">
                  <wp:simplePos x="0" y="0"/>
                  <wp:positionH relativeFrom="column">
                    <wp:posOffset>-69215</wp:posOffset>
                  </wp:positionH>
                  <wp:positionV relativeFrom="paragraph">
                    <wp:posOffset>-148590</wp:posOffset>
                  </wp:positionV>
                  <wp:extent cx="753110" cy="657225"/>
                  <wp:effectExtent l="0" t="0" r="0" b="0"/>
                  <wp:wrapTight wrapText="bothSides">
                    <wp:wrapPolygon edited="0">
                      <wp:start x="0" y="0"/>
                      <wp:lineTo x="0" y="21287"/>
                      <wp:lineTo x="21309" y="21287"/>
                      <wp:lineTo x="21309" y="0"/>
                      <wp:lineTo x="0" y="0"/>
                    </wp:wrapPolygon>
                  </wp:wrapTight>
                  <wp:docPr id="10" name="Рисунок 10" descr="http://i.profstroy-sochi.ru/u/pic/ac/a91e2abc8411e2b9913565826c674f/-/MULTI_BRILLANT_FINISCH_MA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rofstroy-sochi.ru/u/pic/ac/a91e2abc8411e2b9913565826c674f/-/MULTI_BRILLANT_FINISCH_MATT.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5311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2F1D">
              <w:rPr>
                <w:rFonts w:ascii="Times New Roman" w:eastAsia="Times New Roman" w:hAnsi="Times New Roman" w:cs="Times New Roman"/>
                <w:sz w:val="20"/>
                <w:szCs w:val="20"/>
                <w:lang w:eastAsia="ar-SA"/>
              </w:rPr>
              <w:t>Лак</w:t>
            </w:r>
            <w:r w:rsidRPr="00E92F1D">
              <w:rPr>
                <w:rFonts w:ascii="Times New Roman" w:eastAsia="Times New Roman" w:hAnsi="Times New Roman" w:cs="Times New Roman"/>
                <w:sz w:val="20"/>
                <w:szCs w:val="20"/>
                <w:lang w:val="en-US" w:eastAsia="ar-SA"/>
              </w:rPr>
              <w:t xml:space="preserve"> Multi-Brilliant </w:t>
            </w:r>
            <w:r>
              <w:rPr>
                <w:rFonts w:ascii="Times New Roman" w:eastAsia="Times New Roman" w:hAnsi="Times New Roman" w:cs="Times New Roman"/>
                <w:sz w:val="20"/>
                <w:szCs w:val="20"/>
                <w:lang w:val="en-US" w:eastAsia="ar-SA"/>
              </w:rPr>
              <w:t>Finish M LEF.</w:t>
            </w:r>
            <w:r w:rsidRPr="00E92F1D">
              <w:rPr>
                <w:rFonts w:ascii="Times New Roman" w:eastAsia="Times New Roman" w:hAnsi="Times New Roman" w:cs="Times New Roman"/>
                <w:noProof/>
                <w:sz w:val="20"/>
                <w:szCs w:val="20"/>
                <w:lang w:val="en-US" w:eastAsia="ru-RU"/>
              </w:rPr>
              <w:t xml:space="preserve"> </w:t>
            </w:r>
          </w:p>
          <w:p w:rsidR="00E92F1D" w:rsidRPr="00E92F1D" w:rsidRDefault="00E92F1D" w:rsidP="00E92F1D">
            <w:pPr>
              <w:suppressAutoHyphens/>
              <w:spacing w:after="0" w:line="240" w:lineRule="auto"/>
              <w:ind w:left="21"/>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Абсолютно матовый,</w:t>
            </w:r>
            <w:r w:rsidRPr="00E92F1D">
              <w:rPr>
                <w:rFonts w:ascii="Times New Roman" w:eastAsia="Times New Roman" w:hAnsi="Times New Roman" w:cs="Times New Roman"/>
                <w:sz w:val="20"/>
                <w:szCs w:val="20"/>
                <w:lang w:eastAsia="ar-SA"/>
              </w:rPr>
              <w:t>без запаха.</w:t>
            </w:r>
          </w:p>
        </w:tc>
        <w:tc>
          <w:tcPr>
            <w:tcW w:w="2855" w:type="dxa"/>
          </w:tcPr>
          <w:p w:rsidR="00E92F1D" w:rsidRDefault="00E92F1D" w:rsidP="00E92F1D">
            <w:pPr>
              <w:rPr>
                <w:rFonts w:ascii="Times New Roman" w:eastAsia="Times New Roman" w:hAnsi="Times New Roman" w:cs="Times New Roman"/>
                <w:b/>
                <w:color w:val="E36C0A" w:themeColor="accent6" w:themeShade="BF"/>
                <w:sz w:val="20"/>
                <w:szCs w:val="20"/>
                <w:lang w:eastAsia="ar-SA"/>
              </w:rPr>
            </w:pPr>
            <w:r>
              <w:rPr>
                <w:rFonts w:ascii="Times New Roman" w:eastAsia="Times New Roman" w:hAnsi="Times New Roman" w:cs="Times New Roman"/>
                <w:sz w:val="20"/>
                <w:szCs w:val="20"/>
                <w:lang w:eastAsia="ar-SA"/>
              </w:rPr>
              <w:t>Л</w:t>
            </w:r>
            <w:r w:rsidRPr="00E92F1D">
              <w:rPr>
                <w:rFonts w:ascii="Times New Roman" w:eastAsia="Times New Roman" w:hAnsi="Times New Roman" w:cs="Times New Roman"/>
                <w:sz w:val="20"/>
                <w:szCs w:val="20"/>
                <w:lang w:eastAsia="ar-SA"/>
              </w:rPr>
              <w:t>ак</w:t>
            </w:r>
            <w:r w:rsidRPr="004B08EF">
              <w:rPr>
                <w:rFonts w:ascii="Times New Roman" w:eastAsia="Times New Roman" w:hAnsi="Times New Roman" w:cs="Times New Roman"/>
                <w:sz w:val="20"/>
                <w:szCs w:val="20"/>
                <w:lang w:eastAsia="ar-SA"/>
              </w:rPr>
              <w:t xml:space="preserve"> </w:t>
            </w:r>
            <w:r w:rsidRPr="004B08EF">
              <w:rPr>
                <w:rFonts w:ascii="Times New Roman" w:eastAsia="Times New Roman" w:hAnsi="Times New Roman" w:cs="Times New Roman"/>
                <w:sz w:val="20"/>
                <w:szCs w:val="20"/>
                <w:lang w:val="en-US" w:eastAsia="ar-SA"/>
              </w:rPr>
              <w:t>Dulux</w:t>
            </w:r>
            <w:r w:rsidRPr="004B08EF">
              <w:rPr>
                <w:rFonts w:ascii="Times New Roman" w:eastAsia="Times New Roman" w:hAnsi="Times New Roman" w:cs="Times New Roman"/>
                <w:sz w:val="20"/>
                <w:szCs w:val="20"/>
                <w:lang w:eastAsia="ar-SA"/>
              </w:rPr>
              <w:t xml:space="preserve"> </w:t>
            </w:r>
            <w:r w:rsidRPr="004B08EF">
              <w:rPr>
                <w:rFonts w:ascii="Times New Roman" w:eastAsia="Times New Roman" w:hAnsi="Times New Roman" w:cs="Times New Roman"/>
                <w:sz w:val="20"/>
                <w:szCs w:val="20"/>
                <w:lang w:val="en-US" w:eastAsia="ar-SA"/>
              </w:rPr>
              <w:t>Celco</w:t>
            </w:r>
            <w:r w:rsidRPr="004B08EF">
              <w:rPr>
                <w:rFonts w:ascii="Times New Roman" w:eastAsia="Times New Roman" w:hAnsi="Times New Roman" w:cs="Times New Roman"/>
                <w:sz w:val="20"/>
                <w:szCs w:val="20"/>
                <w:lang w:eastAsia="ar-SA"/>
              </w:rPr>
              <w:t xml:space="preserve"> </w:t>
            </w:r>
            <w:r w:rsidRPr="004B08EF">
              <w:rPr>
                <w:rFonts w:ascii="Times New Roman" w:eastAsia="Times New Roman" w:hAnsi="Times New Roman" w:cs="Times New Roman"/>
                <w:sz w:val="20"/>
                <w:szCs w:val="20"/>
                <w:lang w:val="en-US" w:eastAsia="ar-SA"/>
              </w:rPr>
              <w:t>Aqua</w:t>
            </w:r>
            <w:r w:rsidRPr="004B08EF">
              <w:rPr>
                <w:rFonts w:ascii="Times New Roman" w:eastAsia="Times New Roman" w:hAnsi="Times New Roman" w:cs="Times New Roman"/>
                <w:sz w:val="20"/>
                <w:szCs w:val="20"/>
                <w:lang w:eastAsia="ar-SA"/>
              </w:rPr>
              <w:t xml:space="preserve"> 10. </w:t>
            </w:r>
            <w:r w:rsidRPr="00E92F1D">
              <w:rPr>
                <w:rFonts w:ascii="Times New Roman" w:eastAsia="Times New Roman" w:hAnsi="Times New Roman" w:cs="Times New Roman"/>
                <w:sz w:val="20"/>
                <w:szCs w:val="20"/>
                <w:lang w:eastAsia="ar-SA"/>
              </w:rPr>
              <w:t>Матовый, почти без запаха.</w:t>
            </w:r>
            <w:r w:rsidR="004B08EF">
              <w:rPr>
                <w:rFonts w:ascii="Times New Roman" w:eastAsia="Times New Roman" w:hAnsi="Times New Roman" w:cs="Times New Roman"/>
                <w:noProof/>
                <w:sz w:val="20"/>
                <w:szCs w:val="20"/>
                <w:lang w:eastAsia="ru-RU"/>
              </w:rPr>
              <w:t xml:space="preserve"> </w:t>
            </w:r>
            <w:r w:rsidR="004B08EF">
              <w:rPr>
                <w:rFonts w:ascii="Times New Roman" w:eastAsia="Times New Roman" w:hAnsi="Times New Roman" w:cs="Times New Roman"/>
                <w:noProof/>
                <w:sz w:val="20"/>
                <w:szCs w:val="20"/>
                <w:lang w:eastAsia="ru-RU"/>
              </w:rPr>
              <w:drawing>
                <wp:inline distT="0" distB="0" distL="0" distR="0" wp14:anchorId="4B1784A9" wp14:editId="604926C7">
                  <wp:extent cx="600075" cy="600075"/>
                  <wp:effectExtent l="0" t="0" r="0" b="0"/>
                  <wp:docPr id="7" name="Рисунок 7" descr="C:\Users\123\Desktop\0307ad1b-8c51-4443-85cd-a33e00cfe469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0307ad1b-8c51-4443-85cd-a33e00cfe469_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bl>
    <w:p w:rsidR="004B08EF" w:rsidRDefault="004B08EF" w:rsidP="004B08EF">
      <w:pPr>
        <w:suppressAutoHyphens/>
        <w:spacing w:after="0" w:line="240" w:lineRule="auto"/>
        <w:jc w:val="both"/>
        <w:rPr>
          <w:rFonts w:ascii="Times New Roman" w:eastAsia="Times New Roman" w:hAnsi="Times New Roman" w:cs="Times New Roman"/>
          <w:b/>
          <w:sz w:val="20"/>
          <w:szCs w:val="20"/>
          <w:u w:val="single"/>
          <w:lang w:eastAsia="ar-SA"/>
        </w:rPr>
      </w:pPr>
    </w:p>
    <w:p w:rsidR="0054565B" w:rsidRPr="00282F49" w:rsidRDefault="00DA0ED8" w:rsidP="004B08EF">
      <w:pPr>
        <w:suppressAutoHyphens/>
        <w:spacing w:after="0" w:line="240" w:lineRule="auto"/>
        <w:jc w:val="both"/>
        <w:rPr>
          <w:rFonts w:ascii="Times New Roman" w:hAnsi="Times New Roman" w:cs="Times New Roman"/>
          <w:color w:val="000000"/>
          <w:sz w:val="20"/>
          <w:szCs w:val="20"/>
        </w:rPr>
      </w:pPr>
      <w:r w:rsidRPr="00E92F1D">
        <w:rPr>
          <w:rFonts w:ascii="Times New Roman" w:eastAsia="Times New Roman" w:hAnsi="Times New Roman" w:cs="Times New Roman"/>
          <w:b/>
          <w:sz w:val="20"/>
          <w:szCs w:val="20"/>
          <w:u w:val="single"/>
          <w:lang w:eastAsia="ar-SA"/>
        </w:rPr>
        <w:t>П</w:t>
      </w:r>
      <w:r w:rsidR="00A56BC9" w:rsidRPr="00E92F1D">
        <w:rPr>
          <w:rFonts w:ascii="Times New Roman" w:eastAsia="Times New Roman" w:hAnsi="Times New Roman" w:cs="Times New Roman"/>
          <w:b/>
          <w:sz w:val="20"/>
          <w:szCs w:val="20"/>
          <w:u w:val="single"/>
          <w:lang w:eastAsia="ar-SA"/>
        </w:rPr>
        <w:t>роизводитель</w:t>
      </w:r>
      <w:r w:rsidRPr="00E92F1D">
        <w:rPr>
          <w:rFonts w:ascii="Times New Roman" w:eastAsia="Times New Roman" w:hAnsi="Times New Roman" w:cs="Times New Roman"/>
          <w:b/>
          <w:sz w:val="20"/>
          <w:szCs w:val="20"/>
          <w:u w:val="single"/>
          <w:lang w:eastAsia="ar-SA"/>
        </w:rPr>
        <w:t xml:space="preserve"> не несет ответственность за </w:t>
      </w:r>
      <w:r w:rsidR="00A56BC9" w:rsidRPr="00E92F1D">
        <w:rPr>
          <w:rFonts w:ascii="Times New Roman" w:eastAsia="Times New Roman" w:hAnsi="Times New Roman" w:cs="Times New Roman"/>
          <w:b/>
          <w:sz w:val="20"/>
          <w:szCs w:val="20"/>
          <w:u w:val="single"/>
          <w:lang w:eastAsia="ar-SA"/>
        </w:rPr>
        <w:t>повреждение фотообоев</w:t>
      </w:r>
      <w:r w:rsidR="009F0309" w:rsidRPr="00E92F1D">
        <w:rPr>
          <w:rFonts w:ascii="Times New Roman" w:eastAsia="Times New Roman" w:hAnsi="Times New Roman" w:cs="Times New Roman"/>
          <w:b/>
          <w:sz w:val="20"/>
          <w:szCs w:val="20"/>
          <w:u w:val="single"/>
          <w:lang w:eastAsia="ar-SA"/>
        </w:rPr>
        <w:t xml:space="preserve"> </w:t>
      </w:r>
      <w:r w:rsidR="00A56BC9" w:rsidRPr="00E92F1D">
        <w:rPr>
          <w:rFonts w:ascii="Times New Roman" w:eastAsia="Times New Roman" w:hAnsi="Times New Roman" w:cs="Times New Roman"/>
          <w:b/>
          <w:sz w:val="20"/>
          <w:szCs w:val="20"/>
          <w:u w:val="single"/>
          <w:lang w:eastAsia="ar-SA"/>
        </w:rPr>
        <w:t xml:space="preserve">из-за </w:t>
      </w:r>
      <w:r w:rsidR="009F0309" w:rsidRPr="00E92F1D">
        <w:rPr>
          <w:rFonts w:ascii="Times New Roman" w:eastAsia="Times New Roman" w:hAnsi="Times New Roman" w:cs="Times New Roman"/>
          <w:b/>
          <w:sz w:val="20"/>
          <w:szCs w:val="20"/>
          <w:u w:val="single"/>
          <w:lang w:eastAsia="ar-SA"/>
        </w:rPr>
        <w:t>ненадлежаще</w:t>
      </w:r>
      <w:r w:rsidR="00A56BC9" w:rsidRPr="00E92F1D">
        <w:rPr>
          <w:rFonts w:ascii="Times New Roman" w:eastAsia="Times New Roman" w:hAnsi="Times New Roman" w:cs="Times New Roman"/>
          <w:b/>
          <w:sz w:val="20"/>
          <w:szCs w:val="20"/>
          <w:u w:val="single"/>
          <w:lang w:eastAsia="ar-SA"/>
        </w:rPr>
        <w:t>го</w:t>
      </w:r>
      <w:r w:rsidR="009F0309" w:rsidRPr="00E92F1D">
        <w:rPr>
          <w:rFonts w:ascii="Times New Roman" w:eastAsia="Times New Roman" w:hAnsi="Times New Roman" w:cs="Times New Roman"/>
          <w:b/>
          <w:sz w:val="20"/>
          <w:szCs w:val="20"/>
          <w:u w:val="single"/>
          <w:lang w:eastAsia="ar-SA"/>
        </w:rPr>
        <w:t xml:space="preserve"> хранени</w:t>
      </w:r>
      <w:r w:rsidR="00A56BC9" w:rsidRPr="00E92F1D">
        <w:rPr>
          <w:rFonts w:ascii="Times New Roman" w:eastAsia="Times New Roman" w:hAnsi="Times New Roman" w:cs="Times New Roman"/>
          <w:b/>
          <w:sz w:val="20"/>
          <w:szCs w:val="20"/>
          <w:u w:val="single"/>
          <w:lang w:eastAsia="ar-SA"/>
        </w:rPr>
        <w:t>я</w:t>
      </w:r>
      <w:r w:rsidR="009F0309" w:rsidRPr="00E92F1D">
        <w:rPr>
          <w:rFonts w:ascii="Times New Roman" w:eastAsia="Times New Roman" w:hAnsi="Times New Roman" w:cs="Times New Roman"/>
          <w:b/>
          <w:sz w:val="20"/>
          <w:szCs w:val="20"/>
          <w:u w:val="single"/>
          <w:lang w:eastAsia="ar-SA"/>
        </w:rPr>
        <w:t>, ненадлежащ</w:t>
      </w:r>
      <w:r w:rsidR="00A56BC9" w:rsidRPr="00E92F1D">
        <w:rPr>
          <w:rFonts w:ascii="Times New Roman" w:eastAsia="Times New Roman" w:hAnsi="Times New Roman" w:cs="Times New Roman"/>
          <w:b/>
          <w:sz w:val="20"/>
          <w:szCs w:val="20"/>
          <w:u w:val="single"/>
          <w:lang w:eastAsia="ar-SA"/>
        </w:rPr>
        <w:t>его</w:t>
      </w:r>
      <w:r w:rsidR="009F0309" w:rsidRPr="00E92F1D">
        <w:rPr>
          <w:rFonts w:ascii="Times New Roman" w:eastAsia="Times New Roman" w:hAnsi="Times New Roman" w:cs="Times New Roman"/>
          <w:b/>
          <w:sz w:val="20"/>
          <w:szCs w:val="20"/>
          <w:u w:val="single"/>
          <w:lang w:eastAsia="ar-SA"/>
        </w:rPr>
        <w:t xml:space="preserve"> монтажа и фиксаци</w:t>
      </w:r>
      <w:r w:rsidR="00A0307E" w:rsidRPr="00E92F1D">
        <w:rPr>
          <w:rFonts w:ascii="Times New Roman" w:eastAsia="Times New Roman" w:hAnsi="Times New Roman" w:cs="Times New Roman"/>
          <w:b/>
          <w:sz w:val="20"/>
          <w:szCs w:val="20"/>
          <w:u w:val="single"/>
          <w:lang w:eastAsia="ar-SA"/>
        </w:rPr>
        <w:t>и</w:t>
      </w:r>
      <w:r w:rsidR="009F0309" w:rsidRPr="00E92F1D">
        <w:rPr>
          <w:rFonts w:ascii="Times New Roman" w:eastAsia="Times New Roman" w:hAnsi="Times New Roman" w:cs="Times New Roman"/>
          <w:b/>
          <w:sz w:val="20"/>
          <w:szCs w:val="20"/>
          <w:u w:val="single"/>
          <w:lang w:eastAsia="ar-SA"/>
        </w:rPr>
        <w:t xml:space="preserve"> фотообоев, неправильной эксплуатации, а также вследствие умышленного или неосторожного повреждения </w:t>
      </w:r>
      <w:r w:rsidRPr="00E92F1D">
        <w:rPr>
          <w:rFonts w:ascii="Times New Roman" w:eastAsia="Times New Roman" w:hAnsi="Times New Roman" w:cs="Times New Roman"/>
          <w:b/>
          <w:sz w:val="20"/>
          <w:szCs w:val="20"/>
          <w:u w:val="single"/>
          <w:lang w:eastAsia="ar-SA"/>
        </w:rPr>
        <w:t xml:space="preserve">обоев </w:t>
      </w:r>
      <w:r w:rsidR="009F0309" w:rsidRPr="00E92F1D">
        <w:rPr>
          <w:rFonts w:ascii="Times New Roman" w:eastAsia="Times New Roman" w:hAnsi="Times New Roman" w:cs="Times New Roman"/>
          <w:b/>
          <w:sz w:val="20"/>
          <w:szCs w:val="20"/>
          <w:u w:val="single"/>
          <w:lang w:eastAsia="ar-SA"/>
        </w:rPr>
        <w:t>третьими лицами.  П</w:t>
      </w:r>
      <w:r w:rsidR="00A0307E" w:rsidRPr="00E92F1D">
        <w:rPr>
          <w:rFonts w:ascii="Times New Roman" w:eastAsia="Times New Roman" w:hAnsi="Times New Roman" w:cs="Times New Roman"/>
          <w:b/>
          <w:sz w:val="20"/>
          <w:szCs w:val="20"/>
          <w:u w:val="single"/>
          <w:lang w:eastAsia="ar-SA"/>
        </w:rPr>
        <w:t xml:space="preserve">роизводитель </w:t>
      </w:r>
      <w:r w:rsidR="009F0309" w:rsidRPr="00E92F1D">
        <w:rPr>
          <w:rFonts w:ascii="Times New Roman" w:eastAsia="Times New Roman" w:hAnsi="Times New Roman" w:cs="Times New Roman"/>
          <w:b/>
          <w:sz w:val="20"/>
          <w:szCs w:val="20"/>
          <w:u w:val="single"/>
          <w:lang w:eastAsia="ar-SA"/>
        </w:rPr>
        <w:t xml:space="preserve"> не несет ответственность за возможное несоответствие указанн</w:t>
      </w:r>
      <w:r w:rsidR="00A0307E" w:rsidRPr="00E92F1D">
        <w:rPr>
          <w:rFonts w:ascii="Times New Roman" w:eastAsia="Times New Roman" w:hAnsi="Times New Roman" w:cs="Times New Roman"/>
          <w:b/>
          <w:sz w:val="20"/>
          <w:szCs w:val="20"/>
          <w:u w:val="single"/>
          <w:lang w:eastAsia="ar-SA"/>
        </w:rPr>
        <w:t>ых</w:t>
      </w:r>
      <w:r w:rsidR="009F0309" w:rsidRPr="00E92F1D">
        <w:rPr>
          <w:rFonts w:ascii="Times New Roman" w:eastAsia="Times New Roman" w:hAnsi="Times New Roman" w:cs="Times New Roman"/>
          <w:b/>
          <w:sz w:val="20"/>
          <w:szCs w:val="20"/>
          <w:u w:val="single"/>
          <w:lang w:eastAsia="ar-SA"/>
        </w:rPr>
        <w:t xml:space="preserve"> </w:t>
      </w:r>
      <w:r w:rsidRPr="00E92F1D">
        <w:rPr>
          <w:rFonts w:ascii="Times New Roman" w:eastAsia="Times New Roman" w:hAnsi="Times New Roman" w:cs="Times New Roman"/>
          <w:b/>
          <w:sz w:val="20"/>
          <w:szCs w:val="20"/>
          <w:u w:val="single"/>
          <w:lang w:eastAsia="ar-SA"/>
        </w:rPr>
        <w:t xml:space="preserve">Заказчиком </w:t>
      </w:r>
      <w:r w:rsidR="009F0309" w:rsidRPr="00E92F1D">
        <w:rPr>
          <w:rFonts w:ascii="Times New Roman" w:eastAsia="Times New Roman" w:hAnsi="Times New Roman" w:cs="Times New Roman"/>
          <w:b/>
          <w:sz w:val="20"/>
          <w:szCs w:val="20"/>
          <w:u w:val="single"/>
          <w:lang w:eastAsia="ar-SA"/>
        </w:rPr>
        <w:t xml:space="preserve">размеров </w:t>
      </w:r>
      <w:r w:rsidR="00A0307E" w:rsidRPr="00E92F1D">
        <w:rPr>
          <w:rFonts w:ascii="Times New Roman" w:eastAsia="Times New Roman" w:hAnsi="Times New Roman" w:cs="Times New Roman"/>
          <w:b/>
          <w:sz w:val="20"/>
          <w:szCs w:val="20"/>
          <w:u w:val="single"/>
          <w:lang w:eastAsia="ar-SA"/>
        </w:rPr>
        <w:t>к</w:t>
      </w:r>
      <w:r w:rsidR="009F0309" w:rsidRPr="00E92F1D">
        <w:rPr>
          <w:rFonts w:ascii="Times New Roman" w:eastAsia="Times New Roman" w:hAnsi="Times New Roman" w:cs="Times New Roman"/>
          <w:b/>
          <w:sz w:val="20"/>
          <w:szCs w:val="20"/>
          <w:u w:val="single"/>
          <w:lang w:eastAsia="ar-SA"/>
        </w:rPr>
        <w:t xml:space="preserve"> фактическим размерам поверхностей, на которые планируется монтаж фотообоев и связанных с этим нестыковок изображения.  </w:t>
      </w:r>
      <w:r w:rsidR="006D439A">
        <w:rPr>
          <w:rFonts w:ascii="Times New Roman" w:eastAsia="Times New Roman" w:hAnsi="Times New Roman" w:cs="Times New Roman"/>
          <w:b/>
          <w:sz w:val="20"/>
          <w:szCs w:val="20"/>
          <w:u w:val="single"/>
          <w:lang w:eastAsia="ar-SA"/>
        </w:rPr>
        <w:t>Если вы не уверены в собственных силах, обратитесь к профессиональным монтажникам!</w:t>
      </w:r>
    </w:p>
    <w:sectPr w:rsidR="0054565B" w:rsidRPr="00282F49" w:rsidSect="00F37363">
      <w:type w:val="continuous"/>
      <w:pgSz w:w="11906" w:h="16838"/>
      <w:pgMar w:top="284" w:right="284" w:bottom="284" w:left="284" w:header="278"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CFF" w:rsidRDefault="006B3CFF" w:rsidP="005062A6">
      <w:pPr>
        <w:spacing w:after="0" w:line="240" w:lineRule="auto"/>
      </w:pPr>
      <w:r>
        <w:separator/>
      </w:r>
    </w:p>
  </w:endnote>
  <w:endnote w:type="continuationSeparator" w:id="0">
    <w:p w:rsidR="006B3CFF" w:rsidRDefault="006B3CFF" w:rsidP="0050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CFF" w:rsidRDefault="006B3CFF" w:rsidP="005062A6">
      <w:pPr>
        <w:spacing w:after="0" w:line="240" w:lineRule="auto"/>
      </w:pPr>
      <w:r>
        <w:separator/>
      </w:r>
    </w:p>
  </w:footnote>
  <w:footnote w:type="continuationSeparator" w:id="0">
    <w:p w:rsidR="006B3CFF" w:rsidRDefault="006B3CFF" w:rsidP="00506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D0F"/>
    <w:multiLevelType w:val="hybridMultilevel"/>
    <w:tmpl w:val="01E2A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BE2D2C"/>
    <w:multiLevelType w:val="hybridMultilevel"/>
    <w:tmpl w:val="FDCAD7EC"/>
    <w:lvl w:ilvl="0" w:tplc="A746B9D6">
      <w:start w:val="13"/>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767DA4"/>
    <w:multiLevelType w:val="hybridMultilevel"/>
    <w:tmpl w:val="E9143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A93339"/>
    <w:multiLevelType w:val="hybridMultilevel"/>
    <w:tmpl w:val="DC8C6F22"/>
    <w:lvl w:ilvl="0" w:tplc="C4F0C8DA">
      <w:start w:val="1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EE"/>
    <w:rsid w:val="00037B5A"/>
    <w:rsid w:val="0004470B"/>
    <w:rsid w:val="00072048"/>
    <w:rsid w:val="00076190"/>
    <w:rsid w:val="0009188D"/>
    <w:rsid w:val="00093EB7"/>
    <w:rsid w:val="000A32B0"/>
    <w:rsid w:val="000B0B21"/>
    <w:rsid w:val="000B298B"/>
    <w:rsid w:val="000C5A6D"/>
    <w:rsid w:val="000E7B75"/>
    <w:rsid w:val="000F64F1"/>
    <w:rsid w:val="00101C24"/>
    <w:rsid w:val="00102336"/>
    <w:rsid w:val="00111304"/>
    <w:rsid w:val="001310BF"/>
    <w:rsid w:val="0013229E"/>
    <w:rsid w:val="001B156E"/>
    <w:rsid w:val="001B63D8"/>
    <w:rsid w:val="001C35E5"/>
    <w:rsid w:val="001D0449"/>
    <w:rsid w:val="001F4826"/>
    <w:rsid w:val="001F7D4A"/>
    <w:rsid w:val="00200423"/>
    <w:rsid w:val="00205A24"/>
    <w:rsid w:val="00220223"/>
    <w:rsid w:val="00221758"/>
    <w:rsid w:val="00234A65"/>
    <w:rsid w:val="00263D28"/>
    <w:rsid w:val="00282F49"/>
    <w:rsid w:val="00283AA5"/>
    <w:rsid w:val="00285081"/>
    <w:rsid w:val="0028579C"/>
    <w:rsid w:val="00287A51"/>
    <w:rsid w:val="00291FC1"/>
    <w:rsid w:val="002B0690"/>
    <w:rsid w:val="002B4E2B"/>
    <w:rsid w:val="002B70C2"/>
    <w:rsid w:val="002C0BAA"/>
    <w:rsid w:val="002F3316"/>
    <w:rsid w:val="003069EC"/>
    <w:rsid w:val="00324EF4"/>
    <w:rsid w:val="00332948"/>
    <w:rsid w:val="0034385B"/>
    <w:rsid w:val="00356B85"/>
    <w:rsid w:val="003606C2"/>
    <w:rsid w:val="0036325F"/>
    <w:rsid w:val="0036413A"/>
    <w:rsid w:val="00383005"/>
    <w:rsid w:val="00383A34"/>
    <w:rsid w:val="00390C9D"/>
    <w:rsid w:val="003B2066"/>
    <w:rsid w:val="003B622B"/>
    <w:rsid w:val="003C6C0F"/>
    <w:rsid w:val="003D0F9B"/>
    <w:rsid w:val="003E2AC2"/>
    <w:rsid w:val="003E2B95"/>
    <w:rsid w:val="003F0837"/>
    <w:rsid w:val="00405BB7"/>
    <w:rsid w:val="0040766D"/>
    <w:rsid w:val="00455A9F"/>
    <w:rsid w:val="00461EE4"/>
    <w:rsid w:val="00483C3C"/>
    <w:rsid w:val="00494C70"/>
    <w:rsid w:val="004B08EF"/>
    <w:rsid w:val="004B5FDE"/>
    <w:rsid w:val="004C2FAF"/>
    <w:rsid w:val="004C4DBF"/>
    <w:rsid w:val="004C5B25"/>
    <w:rsid w:val="004D0455"/>
    <w:rsid w:val="004D2C9E"/>
    <w:rsid w:val="00505C91"/>
    <w:rsid w:val="005062A6"/>
    <w:rsid w:val="00511F6A"/>
    <w:rsid w:val="00527A53"/>
    <w:rsid w:val="00545077"/>
    <w:rsid w:val="0054565B"/>
    <w:rsid w:val="005504C3"/>
    <w:rsid w:val="00586BEC"/>
    <w:rsid w:val="0058760C"/>
    <w:rsid w:val="005D6E63"/>
    <w:rsid w:val="005E682C"/>
    <w:rsid w:val="00603C99"/>
    <w:rsid w:val="00605685"/>
    <w:rsid w:val="00607BC1"/>
    <w:rsid w:val="0063695A"/>
    <w:rsid w:val="00651AE8"/>
    <w:rsid w:val="00657785"/>
    <w:rsid w:val="00657EDE"/>
    <w:rsid w:val="006636D9"/>
    <w:rsid w:val="00683C66"/>
    <w:rsid w:val="006A077C"/>
    <w:rsid w:val="006B3CFF"/>
    <w:rsid w:val="006C4047"/>
    <w:rsid w:val="006D439A"/>
    <w:rsid w:val="006D7022"/>
    <w:rsid w:val="006E3C36"/>
    <w:rsid w:val="00722F8D"/>
    <w:rsid w:val="00722FE0"/>
    <w:rsid w:val="0073336A"/>
    <w:rsid w:val="007438E0"/>
    <w:rsid w:val="00752E26"/>
    <w:rsid w:val="00764485"/>
    <w:rsid w:val="007814EE"/>
    <w:rsid w:val="007849E7"/>
    <w:rsid w:val="00785329"/>
    <w:rsid w:val="007A59B2"/>
    <w:rsid w:val="007B25A0"/>
    <w:rsid w:val="007B45AA"/>
    <w:rsid w:val="007B5447"/>
    <w:rsid w:val="007B56CE"/>
    <w:rsid w:val="007C73FD"/>
    <w:rsid w:val="007E0A72"/>
    <w:rsid w:val="0081105C"/>
    <w:rsid w:val="0082154A"/>
    <w:rsid w:val="008237AC"/>
    <w:rsid w:val="0082554C"/>
    <w:rsid w:val="00866973"/>
    <w:rsid w:val="00893DF5"/>
    <w:rsid w:val="008962A1"/>
    <w:rsid w:val="008B3C3B"/>
    <w:rsid w:val="008D735F"/>
    <w:rsid w:val="008E00D2"/>
    <w:rsid w:val="008F276D"/>
    <w:rsid w:val="00903FBE"/>
    <w:rsid w:val="009300C6"/>
    <w:rsid w:val="00945A23"/>
    <w:rsid w:val="0095224F"/>
    <w:rsid w:val="00961604"/>
    <w:rsid w:val="00970888"/>
    <w:rsid w:val="009946B5"/>
    <w:rsid w:val="009A1BF8"/>
    <w:rsid w:val="009A354D"/>
    <w:rsid w:val="009A7513"/>
    <w:rsid w:val="009D6CE5"/>
    <w:rsid w:val="009E5932"/>
    <w:rsid w:val="009F0309"/>
    <w:rsid w:val="00A0307E"/>
    <w:rsid w:val="00A11D98"/>
    <w:rsid w:val="00A15F26"/>
    <w:rsid w:val="00A17F76"/>
    <w:rsid w:val="00A44956"/>
    <w:rsid w:val="00A51137"/>
    <w:rsid w:val="00A56BC9"/>
    <w:rsid w:val="00A61241"/>
    <w:rsid w:val="00A75C26"/>
    <w:rsid w:val="00A85476"/>
    <w:rsid w:val="00AB0002"/>
    <w:rsid w:val="00AB3184"/>
    <w:rsid w:val="00AB67B1"/>
    <w:rsid w:val="00AC35DE"/>
    <w:rsid w:val="00AD0A02"/>
    <w:rsid w:val="00AD0DEB"/>
    <w:rsid w:val="00AD585C"/>
    <w:rsid w:val="00AF0224"/>
    <w:rsid w:val="00AF29A4"/>
    <w:rsid w:val="00B2033E"/>
    <w:rsid w:val="00B30818"/>
    <w:rsid w:val="00B35C46"/>
    <w:rsid w:val="00B366BE"/>
    <w:rsid w:val="00B47836"/>
    <w:rsid w:val="00B935B2"/>
    <w:rsid w:val="00BA6095"/>
    <w:rsid w:val="00BA75F9"/>
    <w:rsid w:val="00BB2A85"/>
    <w:rsid w:val="00C04062"/>
    <w:rsid w:val="00C07EE0"/>
    <w:rsid w:val="00C20CC8"/>
    <w:rsid w:val="00C36120"/>
    <w:rsid w:val="00C40025"/>
    <w:rsid w:val="00C434A5"/>
    <w:rsid w:val="00C51AA7"/>
    <w:rsid w:val="00C6176C"/>
    <w:rsid w:val="00C62563"/>
    <w:rsid w:val="00C7453C"/>
    <w:rsid w:val="00C820CF"/>
    <w:rsid w:val="00CA31A2"/>
    <w:rsid w:val="00CB56D3"/>
    <w:rsid w:val="00CD428F"/>
    <w:rsid w:val="00CF4C08"/>
    <w:rsid w:val="00CF5960"/>
    <w:rsid w:val="00D01619"/>
    <w:rsid w:val="00D201E7"/>
    <w:rsid w:val="00D34E1B"/>
    <w:rsid w:val="00D4136F"/>
    <w:rsid w:val="00D46808"/>
    <w:rsid w:val="00D53348"/>
    <w:rsid w:val="00D77C32"/>
    <w:rsid w:val="00DA0ED8"/>
    <w:rsid w:val="00DA69AD"/>
    <w:rsid w:val="00DB7E67"/>
    <w:rsid w:val="00DC07B6"/>
    <w:rsid w:val="00DC678D"/>
    <w:rsid w:val="00E07C04"/>
    <w:rsid w:val="00E104E6"/>
    <w:rsid w:val="00E1229D"/>
    <w:rsid w:val="00E2063A"/>
    <w:rsid w:val="00E226B3"/>
    <w:rsid w:val="00E27AF4"/>
    <w:rsid w:val="00E46539"/>
    <w:rsid w:val="00E65825"/>
    <w:rsid w:val="00E65E69"/>
    <w:rsid w:val="00E73908"/>
    <w:rsid w:val="00E84479"/>
    <w:rsid w:val="00E92F1D"/>
    <w:rsid w:val="00EA6F90"/>
    <w:rsid w:val="00EB0C80"/>
    <w:rsid w:val="00EB3297"/>
    <w:rsid w:val="00EC4942"/>
    <w:rsid w:val="00EC6631"/>
    <w:rsid w:val="00EC7CE9"/>
    <w:rsid w:val="00EE4B92"/>
    <w:rsid w:val="00EE5395"/>
    <w:rsid w:val="00F24782"/>
    <w:rsid w:val="00F37363"/>
    <w:rsid w:val="00F56E0E"/>
    <w:rsid w:val="00F7664E"/>
    <w:rsid w:val="00F77562"/>
    <w:rsid w:val="00FB79C8"/>
    <w:rsid w:val="00FC07CC"/>
    <w:rsid w:val="00FC30E6"/>
    <w:rsid w:val="00FD475F"/>
    <w:rsid w:val="00FE0AA4"/>
    <w:rsid w:val="00FE2107"/>
    <w:rsid w:val="00FF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16A59F-1148-4F84-B770-CEBA961B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52E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9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948"/>
    <w:rPr>
      <w:rFonts w:ascii="Tahoma" w:hAnsi="Tahoma" w:cs="Tahoma"/>
      <w:sz w:val="16"/>
      <w:szCs w:val="16"/>
    </w:rPr>
  </w:style>
  <w:style w:type="paragraph" w:styleId="a5">
    <w:name w:val="List Paragraph"/>
    <w:basedOn w:val="a"/>
    <w:uiPriority w:val="34"/>
    <w:qFormat/>
    <w:rsid w:val="00CF4C08"/>
    <w:pPr>
      <w:ind w:left="720"/>
      <w:contextualSpacing/>
    </w:pPr>
  </w:style>
  <w:style w:type="paragraph" w:styleId="a6">
    <w:name w:val="header"/>
    <w:basedOn w:val="a"/>
    <w:link w:val="a7"/>
    <w:uiPriority w:val="99"/>
    <w:unhideWhenUsed/>
    <w:rsid w:val="005062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62A6"/>
  </w:style>
  <w:style w:type="paragraph" w:styleId="a8">
    <w:name w:val="footer"/>
    <w:basedOn w:val="a"/>
    <w:link w:val="a9"/>
    <w:uiPriority w:val="99"/>
    <w:unhideWhenUsed/>
    <w:rsid w:val="005062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62A6"/>
  </w:style>
  <w:style w:type="paragraph" w:styleId="aa">
    <w:name w:val="caption"/>
    <w:basedOn w:val="a"/>
    <w:next w:val="a"/>
    <w:uiPriority w:val="35"/>
    <w:semiHidden/>
    <w:unhideWhenUsed/>
    <w:qFormat/>
    <w:rsid w:val="00752E26"/>
    <w:pPr>
      <w:spacing w:line="240" w:lineRule="auto"/>
    </w:pPr>
    <w:rPr>
      <w:b/>
      <w:bCs/>
      <w:color w:val="4F81BD" w:themeColor="accent1"/>
      <w:sz w:val="18"/>
      <w:szCs w:val="18"/>
    </w:rPr>
  </w:style>
  <w:style w:type="character" w:customStyle="1" w:styleId="10">
    <w:name w:val="Заголовок 1 Знак"/>
    <w:basedOn w:val="a0"/>
    <w:link w:val="1"/>
    <w:uiPriority w:val="9"/>
    <w:rsid w:val="00752E26"/>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AD0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581">
      <w:bodyDiv w:val="1"/>
      <w:marLeft w:val="0"/>
      <w:marRight w:val="0"/>
      <w:marTop w:val="0"/>
      <w:marBottom w:val="0"/>
      <w:divBdr>
        <w:top w:val="none" w:sz="0" w:space="0" w:color="auto"/>
        <w:left w:val="none" w:sz="0" w:space="0" w:color="auto"/>
        <w:bottom w:val="none" w:sz="0" w:space="0" w:color="auto"/>
        <w:right w:val="none" w:sz="0" w:space="0" w:color="auto"/>
      </w:divBdr>
      <w:divsChild>
        <w:div w:id="1946226004">
          <w:marLeft w:val="0"/>
          <w:marRight w:val="0"/>
          <w:marTop w:val="0"/>
          <w:marBottom w:val="0"/>
          <w:divBdr>
            <w:top w:val="none" w:sz="0" w:space="0" w:color="auto"/>
            <w:left w:val="none" w:sz="0" w:space="0" w:color="auto"/>
            <w:bottom w:val="none" w:sz="0" w:space="0" w:color="auto"/>
            <w:right w:val="none" w:sz="0" w:space="0" w:color="auto"/>
          </w:divBdr>
        </w:div>
        <w:div w:id="1516069649">
          <w:marLeft w:val="0"/>
          <w:marRight w:val="0"/>
          <w:marTop w:val="0"/>
          <w:marBottom w:val="0"/>
          <w:divBdr>
            <w:top w:val="none" w:sz="0" w:space="0" w:color="auto"/>
            <w:left w:val="none" w:sz="0" w:space="0" w:color="auto"/>
            <w:bottom w:val="none" w:sz="0" w:space="0" w:color="auto"/>
            <w:right w:val="none" w:sz="0" w:space="0" w:color="auto"/>
          </w:divBdr>
        </w:div>
        <w:div w:id="713962168">
          <w:marLeft w:val="0"/>
          <w:marRight w:val="0"/>
          <w:marTop w:val="0"/>
          <w:marBottom w:val="0"/>
          <w:divBdr>
            <w:top w:val="none" w:sz="0" w:space="0" w:color="auto"/>
            <w:left w:val="none" w:sz="0" w:space="0" w:color="auto"/>
            <w:bottom w:val="none" w:sz="0" w:space="0" w:color="auto"/>
            <w:right w:val="none" w:sz="0" w:space="0" w:color="auto"/>
          </w:divBdr>
        </w:div>
        <w:div w:id="1145195590">
          <w:marLeft w:val="0"/>
          <w:marRight w:val="0"/>
          <w:marTop w:val="0"/>
          <w:marBottom w:val="0"/>
          <w:divBdr>
            <w:top w:val="none" w:sz="0" w:space="0" w:color="auto"/>
            <w:left w:val="none" w:sz="0" w:space="0" w:color="auto"/>
            <w:bottom w:val="none" w:sz="0" w:space="0" w:color="auto"/>
            <w:right w:val="none" w:sz="0" w:space="0" w:color="auto"/>
          </w:divBdr>
        </w:div>
        <w:div w:id="1237932245">
          <w:marLeft w:val="0"/>
          <w:marRight w:val="0"/>
          <w:marTop w:val="0"/>
          <w:marBottom w:val="0"/>
          <w:divBdr>
            <w:top w:val="none" w:sz="0" w:space="0" w:color="auto"/>
            <w:left w:val="none" w:sz="0" w:space="0" w:color="auto"/>
            <w:bottom w:val="none" w:sz="0" w:space="0" w:color="auto"/>
            <w:right w:val="none" w:sz="0" w:space="0" w:color="auto"/>
          </w:divBdr>
        </w:div>
        <w:div w:id="54354678">
          <w:marLeft w:val="0"/>
          <w:marRight w:val="0"/>
          <w:marTop w:val="0"/>
          <w:marBottom w:val="0"/>
          <w:divBdr>
            <w:top w:val="none" w:sz="0" w:space="0" w:color="auto"/>
            <w:left w:val="none" w:sz="0" w:space="0" w:color="auto"/>
            <w:bottom w:val="none" w:sz="0" w:space="0" w:color="auto"/>
            <w:right w:val="none" w:sz="0" w:space="0" w:color="auto"/>
          </w:divBdr>
        </w:div>
        <w:div w:id="527109490">
          <w:marLeft w:val="0"/>
          <w:marRight w:val="0"/>
          <w:marTop w:val="0"/>
          <w:marBottom w:val="0"/>
          <w:divBdr>
            <w:top w:val="none" w:sz="0" w:space="0" w:color="auto"/>
            <w:left w:val="none" w:sz="0" w:space="0" w:color="auto"/>
            <w:bottom w:val="none" w:sz="0" w:space="0" w:color="auto"/>
            <w:right w:val="none" w:sz="0" w:space="0" w:color="auto"/>
          </w:divBdr>
        </w:div>
        <w:div w:id="1516504035">
          <w:marLeft w:val="0"/>
          <w:marRight w:val="0"/>
          <w:marTop w:val="0"/>
          <w:marBottom w:val="0"/>
          <w:divBdr>
            <w:top w:val="none" w:sz="0" w:space="0" w:color="auto"/>
            <w:left w:val="none" w:sz="0" w:space="0" w:color="auto"/>
            <w:bottom w:val="none" w:sz="0" w:space="0" w:color="auto"/>
            <w:right w:val="none" w:sz="0" w:space="0" w:color="auto"/>
          </w:divBdr>
        </w:div>
        <w:div w:id="413628015">
          <w:marLeft w:val="0"/>
          <w:marRight w:val="0"/>
          <w:marTop w:val="0"/>
          <w:marBottom w:val="0"/>
          <w:divBdr>
            <w:top w:val="none" w:sz="0" w:space="0" w:color="auto"/>
            <w:left w:val="none" w:sz="0" w:space="0" w:color="auto"/>
            <w:bottom w:val="none" w:sz="0" w:space="0" w:color="auto"/>
            <w:right w:val="none" w:sz="0" w:space="0" w:color="auto"/>
          </w:divBdr>
        </w:div>
        <w:div w:id="414322858">
          <w:marLeft w:val="0"/>
          <w:marRight w:val="0"/>
          <w:marTop w:val="0"/>
          <w:marBottom w:val="0"/>
          <w:divBdr>
            <w:top w:val="none" w:sz="0" w:space="0" w:color="auto"/>
            <w:left w:val="none" w:sz="0" w:space="0" w:color="auto"/>
            <w:bottom w:val="none" w:sz="0" w:space="0" w:color="auto"/>
            <w:right w:val="none" w:sz="0" w:space="0" w:color="auto"/>
          </w:divBdr>
        </w:div>
        <w:div w:id="1696810105">
          <w:marLeft w:val="0"/>
          <w:marRight w:val="0"/>
          <w:marTop w:val="0"/>
          <w:marBottom w:val="0"/>
          <w:divBdr>
            <w:top w:val="none" w:sz="0" w:space="0" w:color="auto"/>
            <w:left w:val="none" w:sz="0" w:space="0" w:color="auto"/>
            <w:bottom w:val="none" w:sz="0" w:space="0" w:color="auto"/>
            <w:right w:val="none" w:sz="0" w:space="0" w:color="auto"/>
          </w:divBdr>
        </w:div>
        <w:div w:id="167583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D12F-26C4-4810-961A-BC5CADDF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ManagerOM1</cp:lastModifiedBy>
  <cp:revision>2</cp:revision>
  <cp:lastPrinted>2020-07-09T09:53:00Z</cp:lastPrinted>
  <dcterms:created xsi:type="dcterms:W3CDTF">2020-07-09T09:53:00Z</dcterms:created>
  <dcterms:modified xsi:type="dcterms:W3CDTF">2020-07-09T09:53:00Z</dcterms:modified>
</cp:coreProperties>
</file>